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14:paraId="19E73863" w14:textId="77777777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1" w14:textId="10FDC8BC" w:rsidR="00265F50" w:rsidRPr="00265F50" w:rsidRDefault="00265F50" w:rsidP="00DD5136">
            <w:pPr>
              <w:pStyle w:val="ECCLetterHead"/>
            </w:pPr>
            <w:r w:rsidRPr="00265F50">
              <w:rPr>
                <w:noProof/>
                <w:lang w:eastAsia="en-GB"/>
              </w:rPr>
              <w:drawing>
                <wp:inline distT="0" distB="0" distL="0" distR="0" wp14:anchorId="19E738AB" wp14:editId="19E738AC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9E73862" w14:textId="7740B68C" w:rsidR="00265F50" w:rsidRPr="00265F50" w:rsidRDefault="00265F50" w:rsidP="00DD5136">
            <w:pPr>
              <w:pStyle w:val="ECCLetterHead"/>
            </w:pPr>
            <w:r>
              <w:tab/>
            </w:r>
            <w:r w:rsidR="00FD4B93">
              <w:t>ECC PT1</w:t>
            </w:r>
            <w:r w:rsidR="00F11542">
              <w:t>(1</w:t>
            </w:r>
            <w:r w:rsidR="008A7CEF">
              <w:t>8</w:t>
            </w:r>
            <w:r w:rsidRPr="00265F50">
              <w:t>)</w:t>
            </w:r>
            <w:r w:rsidR="00815CB8">
              <w:t>248</w:t>
            </w:r>
            <w:bookmarkStart w:id="0" w:name="_GoBack"/>
            <w:bookmarkEnd w:id="0"/>
          </w:p>
        </w:tc>
      </w:tr>
      <w:tr w:rsidR="00F11542" w:rsidRPr="00A3755D" w14:paraId="19E73865" w14:textId="77777777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4" w14:textId="14F51B0C" w:rsidR="00F11542" w:rsidRPr="0011705C" w:rsidRDefault="00FD4B93" w:rsidP="00DD5136">
            <w:pPr>
              <w:pStyle w:val="ECCLetterHead"/>
            </w:pPr>
            <w:r>
              <w:t>ECC PT1 #</w:t>
            </w:r>
            <w:r w:rsidR="004B2522">
              <w:t>60</w:t>
            </w:r>
          </w:p>
        </w:tc>
      </w:tr>
      <w:tr w:rsidR="00F11542" w:rsidRPr="00A3755D" w14:paraId="19E73867" w14:textId="77777777" w:rsidTr="003B120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6" w14:textId="77184AEA" w:rsidR="00F11542" w:rsidRPr="0011705C" w:rsidRDefault="004B2522" w:rsidP="00265F50">
            <w:pPr>
              <w:pStyle w:val="ECCLetterHead"/>
            </w:pPr>
            <w:r>
              <w:t>Dublin, Ireland</w:t>
            </w:r>
            <w:r w:rsidR="008A7CEF">
              <w:t xml:space="preserve">, </w:t>
            </w:r>
            <w:r>
              <w:t>17-21 September 2018</w:t>
            </w:r>
          </w:p>
        </w:tc>
      </w:tr>
      <w:tr w:rsidR="00F11542" w:rsidRPr="00A3755D" w14:paraId="19E73869" w14:textId="77777777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8" w14:textId="77777777" w:rsidR="00F11542" w:rsidRPr="00A3755D" w:rsidRDefault="00F11542" w:rsidP="00263FFB">
            <w:pPr>
              <w:pStyle w:val="ECCLetterHead"/>
            </w:pPr>
          </w:p>
        </w:tc>
      </w:tr>
      <w:tr w:rsidR="00471AFD" w:rsidRPr="00A3755D" w14:paraId="19E7386C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A" w14:textId="77777777" w:rsidR="00471AFD" w:rsidRPr="00263FFB" w:rsidRDefault="00471AFD" w:rsidP="00471AFD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B" w14:textId="61BEB739" w:rsidR="00471AFD" w:rsidRPr="00263FFB" w:rsidRDefault="004B2522" w:rsidP="00471AFD">
            <w:pPr>
              <w:pStyle w:val="ECCLetterHead"/>
            </w:pPr>
            <w:r>
              <w:t>12</w:t>
            </w:r>
            <w:r w:rsidR="00471AFD" w:rsidRPr="006D05F2">
              <w:t xml:space="preserve"> </w:t>
            </w:r>
            <w:r>
              <w:t>September</w:t>
            </w:r>
            <w:r w:rsidR="00471AFD" w:rsidRPr="006D05F2">
              <w:t xml:space="preserve"> 2018</w:t>
            </w:r>
          </w:p>
        </w:tc>
      </w:tr>
      <w:tr w:rsidR="00471AFD" w:rsidRPr="00A3755D" w14:paraId="19E7386F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D" w14:textId="77777777" w:rsidR="00471AFD" w:rsidRPr="00263FFB" w:rsidRDefault="00471AFD" w:rsidP="00471AFD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E" w14:textId="46292DE4" w:rsidR="00471AFD" w:rsidRPr="00263FFB" w:rsidRDefault="00471AFD" w:rsidP="00471AFD">
            <w:pPr>
              <w:pStyle w:val="ECCLetterHead"/>
            </w:pPr>
            <w:r w:rsidRPr="006D05F2">
              <w:t>Lithuania</w:t>
            </w:r>
          </w:p>
        </w:tc>
      </w:tr>
      <w:tr w:rsidR="00471AFD" w:rsidRPr="00A3755D" w14:paraId="19E73872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0" w14:textId="77777777" w:rsidR="00471AFD" w:rsidRPr="00263FFB" w:rsidRDefault="00471AFD" w:rsidP="00471AFD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1" w14:textId="0412C9CC" w:rsidR="00471AFD" w:rsidRPr="00263FFB" w:rsidRDefault="00471AFD" w:rsidP="00471AFD">
            <w:pPr>
              <w:pStyle w:val="ECCLetterHead"/>
            </w:pPr>
            <w:r w:rsidRPr="006D05F2">
              <w:t>L-band x-border MFCN vs. ATS</w:t>
            </w:r>
          </w:p>
        </w:tc>
      </w:tr>
      <w:tr w:rsidR="00263FFB" w:rsidRPr="00A3755D" w14:paraId="19E73874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3" w14:textId="77777777"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19E738AD" wp14:editId="19E738AE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738BB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73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14:paraId="19E738BB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14:paraId="19E73877" w14:textId="77777777" w:rsidTr="00FD4B9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73875" w14:textId="77777777" w:rsidR="00263FFB" w:rsidRPr="00F32DEC" w:rsidRDefault="00263FFB" w:rsidP="00263FFB">
            <w:pPr>
              <w:rPr>
                <w:rStyle w:val="ECCParagraph"/>
              </w:rPr>
            </w:pPr>
          </w:p>
          <w:p w14:paraId="19E73876" w14:textId="77777777" w:rsidR="00263FFB" w:rsidRPr="00A3755D" w:rsidRDefault="00263FFB" w:rsidP="00263FFB"/>
        </w:tc>
      </w:tr>
      <w:tr w:rsidR="00263FFB" w:rsidRPr="00A3755D" w14:paraId="19E73879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78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14:paraId="19E7387D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429A" w14:textId="3DE4891A" w:rsidR="00E61450" w:rsidRDefault="00383310" w:rsidP="00CB05C5">
            <w:pPr>
              <w:pStyle w:val="ECCTabletext"/>
            </w:pPr>
            <w:r>
              <w:t>F</w:t>
            </w:r>
            <w:r w:rsidR="00471AFD">
              <w:t xml:space="preserve">urther </w:t>
            </w:r>
            <w:r>
              <w:t>analysis</w:t>
            </w:r>
            <w:r w:rsidR="00471AFD" w:rsidRPr="006D05F2">
              <w:t xml:space="preserve"> </w:t>
            </w:r>
            <w:r>
              <w:t xml:space="preserve">on </w:t>
            </w:r>
            <w:r w:rsidR="00471AFD" w:rsidRPr="006D05F2">
              <w:t xml:space="preserve">possible interference from MFCN </w:t>
            </w:r>
            <w:r w:rsidR="00471AFD">
              <w:t>in</w:t>
            </w:r>
            <w:r w:rsidR="00471AFD" w:rsidRPr="006D05F2">
              <w:t>to telemetry system</w:t>
            </w:r>
            <w:r>
              <w:t xml:space="preserve"> were performed</w:t>
            </w:r>
            <w:r w:rsidR="00471AFD" w:rsidRPr="006D05F2">
              <w:t>.</w:t>
            </w:r>
            <w:r w:rsidR="00471AFD">
              <w:t xml:space="preserve"> The revisions to the working </w:t>
            </w:r>
            <w:r w:rsidR="00C63AEB">
              <w:t>document (</w:t>
            </w:r>
            <w:r w:rsidR="00C63AEB" w:rsidRPr="00C63AEB">
              <w:t>ECC PT1(18)186 Annex 28</w:t>
            </w:r>
            <w:r w:rsidR="00C63AEB">
              <w:t xml:space="preserve">) </w:t>
            </w:r>
            <w:r w:rsidR="00471AFD">
              <w:t>are provided in the Attachment.</w:t>
            </w:r>
          </w:p>
          <w:p w14:paraId="6ABE10DD" w14:textId="37B32C97" w:rsidR="00171C7F" w:rsidRDefault="004B2522" w:rsidP="00CB05C5">
            <w:pPr>
              <w:pStyle w:val="ECCTabletext"/>
            </w:pPr>
            <w:r>
              <w:t>This includes:</w:t>
            </w:r>
          </w:p>
          <w:p w14:paraId="6CB1948A" w14:textId="5C9A6FEE" w:rsidR="00171C7F" w:rsidRDefault="00171C7F" w:rsidP="00EE690D">
            <w:pPr>
              <w:pStyle w:val="ECCTabletext"/>
              <w:numPr>
                <w:ilvl w:val="0"/>
                <w:numId w:val="10"/>
              </w:numPr>
            </w:pPr>
            <w:r>
              <w:t xml:space="preserve">moving section on </w:t>
            </w:r>
            <w:r w:rsidR="00EE690D">
              <w:t>the approach how to calculate the interfering power flux density</w:t>
            </w:r>
            <w:r>
              <w:t xml:space="preserve"> to </w:t>
            </w:r>
            <w:r w:rsidR="00EE690D">
              <w:t xml:space="preserve">the </w:t>
            </w:r>
            <w:r>
              <w:t>Annex</w:t>
            </w:r>
          </w:p>
          <w:p w14:paraId="02D0F413" w14:textId="28DCF31C" w:rsidR="00171C7F" w:rsidRDefault="00171C7F" w:rsidP="00EE690D">
            <w:pPr>
              <w:pStyle w:val="ECCTabletext"/>
              <w:numPr>
                <w:ilvl w:val="0"/>
                <w:numId w:val="10"/>
              </w:numPr>
            </w:pPr>
            <w:r>
              <w:t>adding new Annex for calculation of averaged value of iRSS for surrounding network</w:t>
            </w:r>
          </w:p>
          <w:p w14:paraId="3F67430D" w14:textId="2A1595B8" w:rsidR="00EE690D" w:rsidRDefault="00EE690D" w:rsidP="00EE690D">
            <w:pPr>
              <w:pStyle w:val="ECCTabletext"/>
              <w:numPr>
                <w:ilvl w:val="0"/>
                <w:numId w:val="10"/>
              </w:numPr>
            </w:pPr>
            <w:r>
              <w:t>including results for the elevation of -2 degrees for AP of M.1851 in Table 7 and Table 8</w:t>
            </w:r>
          </w:p>
          <w:p w14:paraId="280F5EF8" w14:textId="289B3BBD" w:rsidR="00171C7F" w:rsidRPr="00EE690D" w:rsidRDefault="00EE690D" w:rsidP="00EE690D">
            <w:pPr>
              <w:pStyle w:val="ECCTabletext"/>
              <w:numPr>
                <w:ilvl w:val="0"/>
                <w:numId w:val="10"/>
              </w:numPr>
              <w:rPr>
                <w:lang w:val="lt-LT"/>
              </w:rPr>
            </w:pPr>
            <w:r>
              <w:t xml:space="preserve">creating </w:t>
            </w:r>
            <w:r w:rsidR="00171C7F">
              <w:t>new Annex</w:t>
            </w:r>
            <w:r>
              <w:t xml:space="preserve"> to</w:t>
            </w:r>
            <w:r w:rsidR="00171C7F">
              <w:t xml:space="preserve"> </w:t>
            </w:r>
            <w:r>
              <w:t>analyse</w:t>
            </w:r>
            <w:r w:rsidR="00171C7F">
              <w:t xml:space="preserve"> MFCN system parameters (network layout, base station antenna height and antenna downtilt) and propagation model in</w:t>
            </w:r>
            <w:r w:rsidR="00D53BAB">
              <w:t>fluence into interference level</w:t>
            </w:r>
          </w:p>
          <w:p w14:paraId="531719CD" w14:textId="081BD193" w:rsidR="00171C7F" w:rsidRDefault="00D53BAB" w:rsidP="00EE690D">
            <w:pPr>
              <w:pStyle w:val="ECCTabletext"/>
              <w:numPr>
                <w:ilvl w:val="0"/>
                <w:numId w:val="10"/>
              </w:numPr>
            </w:pPr>
            <w:r>
              <w:t>updating</w:t>
            </w:r>
            <w:r w:rsidR="00171C7F">
              <w:t xml:space="preserve"> Annex on antennas</w:t>
            </w:r>
          </w:p>
          <w:p w14:paraId="7792F7AD" w14:textId="2C61918E" w:rsidR="00171C7F" w:rsidRDefault="00D53BAB" w:rsidP="00D53BAB">
            <w:pPr>
              <w:pStyle w:val="ECCTabletext"/>
              <w:numPr>
                <w:ilvl w:val="0"/>
                <w:numId w:val="10"/>
              </w:numPr>
            </w:pPr>
            <w:r>
              <w:t>adding additional calculations for Kaliningrad case (</w:t>
            </w:r>
            <w:r w:rsidR="00B8318F">
              <w:t>it is</w:t>
            </w:r>
            <w:r w:rsidR="00EE690D">
              <w:t xml:space="preserve"> proposed to move Section 7.2 to separate Annex after consideration of updated material</w:t>
            </w:r>
            <w:r w:rsidR="00B8318F">
              <w:t>)</w:t>
            </w:r>
          </w:p>
          <w:p w14:paraId="19E7387C" w14:textId="33F62202" w:rsidR="004B2522" w:rsidRPr="00263FFB" w:rsidRDefault="00B8318F" w:rsidP="00CB05C5">
            <w:pPr>
              <w:pStyle w:val="ECCTabletext"/>
              <w:numPr>
                <w:ilvl w:val="0"/>
                <w:numId w:val="10"/>
              </w:numPr>
            </w:pPr>
            <w:r>
              <w:t>creating new Section regarding interference to on-board receiver</w:t>
            </w:r>
          </w:p>
        </w:tc>
      </w:tr>
      <w:tr w:rsidR="00263FFB" w:rsidRPr="00A3755D" w14:paraId="19E7387F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7E" w14:textId="77777777"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14:paraId="19E73884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83" w14:textId="0F40731B" w:rsidR="002F70E6" w:rsidRPr="00263FFB" w:rsidRDefault="00471AFD" w:rsidP="00FD4B93">
            <w:pPr>
              <w:pStyle w:val="ECCTabletext"/>
            </w:pPr>
            <w:r w:rsidRPr="006D05F2">
              <w:t xml:space="preserve">Update </w:t>
            </w:r>
            <w:r>
              <w:t>draft report</w:t>
            </w:r>
            <w:r w:rsidRPr="006D05F2">
              <w:t xml:space="preserve"> accordingly</w:t>
            </w:r>
            <w:r>
              <w:t>.</w:t>
            </w:r>
          </w:p>
        </w:tc>
      </w:tr>
      <w:tr w:rsidR="00263FFB" w:rsidRPr="00A3755D" w14:paraId="19E73886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85" w14:textId="77777777"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14:paraId="19E7388A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89" w14:textId="7C9C88A2" w:rsidR="002F70E6" w:rsidRPr="00265F50" w:rsidRDefault="00471AFD" w:rsidP="00265F50">
            <w:pPr>
              <w:pStyle w:val="ECCTabletext"/>
            </w:pPr>
            <w:r w:rsidRPr="006D05F2">
              <w:rPr>
                <w:rFonts w:cs="Arial"/>
                <w:lang w:eastAsia="fr-FR"/>
              </w:rPr>
              <w:t>ECC#45 has approved the WI to develop guidance for cross-border co</w:t>
            </w:r>
            <w:r w:rsidRPr="006D05F2">
              <w:rPr>
                <w:rFonts w:cs="Arial"/>
                <w:bCs/>
              </w:rPr>
              <w:t xml:space="preserve">ordination between the MFCN and aeronautical telemetry systems in countries listed in No </w:t>
            </w:r>
            <w:r w:rsidRPr="006D05F2">
              <w:rPr>
                <w:rFonts w:cs="Arial"/>
                <w:b/>
                <w:bCs/>
              </w:rPr>
              <w:t>5.342</w:t>
            </w:r>
            <w:r w:rsidRPr="006D05F2">
              <w:rPr>
                <w:rFonts w:cs="Arial"/>
                <w:bCs/>
              </w:rPr>
              <w:t>. ECC PT1 is developing the working document on this matter.</w:t>
            </w:r>
          </w:p>
        </w:tc>
      </w:tr>
    </w:tbl>
    <w:p w14:paraId="19E7388B" w14:textId="77777777" w:rsidR="001B0583" w:rsidRDefault="001B0583" w:rsidP="0096391B">
      <w:pPr>
        <w:pStyle w:val="ECCTablenote"/>
        <w:rPr>
          <w:rStyle w:val="ECCParagraph"/>
        </w:rPr>
      </w:pPr>
    </w:p>
    <w:sectPr w:rsidR="001B0583" w:rsidSect="00797D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402A" w14:textId="77777777" w:rsidR="00AA0128" w:rsidRDefault="00AA0128" w:rsidP="00DB17F9">
      <w:r>
        <w:separator/>
      </w:r>
    </w:p>
    <w:p w14:paraId="1F114B53" w14:textId="77777777" w:rsidR="00AA0128" w:rsidRDefault="00AA0128"/>
  </w:endnote>
  <w:endnote w:type="continuationSeparator" w:id="0">
    <w:p w14:paraId="4E29181D" w14:textId="77777777" w:rsidR="00AA0128" w:rsidRDefault="00AA0128" w:rsidP="00DB17F9">
      <w:r>
        <w:continuationSeparator/>
      </w:r>
    </w:p>
    <w:p w14:paraId="198EF76A" w14:textId="77777777" w:rsidR="00AA0128" w:rsidRDefault="00AA0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149F" w14:textId="77777777" w:rsidR="00FD4B93" w:rsidRDefault="00FD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B946" w14:textId="77777777" w:rsidR="00FD4B93" w:rsidRDefault="00FD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9A68" w14:textId="77777777" w:rsidR="00FD4B93" w:rsidRDefault="00FD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C3BD8" w14:textId="77777777" w:rsidR="00AA0128" w:rsidRPr="00F51BD6" w:rsidRDefault="00AA0128" w:rsidP="00CD07E7">
      <w:pPr>
        <w:spacing w:before="120" w:after="0"/>
      </w:pPr>
      <w:r>
        <w:separator/>
      </w:r>
    </w:p>
  </w:footnote>
  <w:footnote w:type="continuationSeparator" w:id="0">
    <w:p w14:paraId="34AA93A3" w14:textId="77777777" w:rsidR="00AA0128" w:rsidRDefault="00AA0128" w:rsidP="00CD07E7">
      <w:pPr>
        <w:spacing w:before="120" w:after="0"/>
      </w:pPr>
      <w:r>
        <w:continuationSeparator/>
      </w:r>
    </w:p>
  </w:footnote>
  <w:footnote w:type="continuationNotice" w:id="1">
    <w:p w14:paraId="73B8165A" w14:textId="77777777" w:rsidR="00AA0128" w:rsidRPr="00CD07E7" w:rsidRDefault="00AA0128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38B8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38B9" w14:textId="37F5CFA6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96391B">
      <w:rPr>
        <w:noProof/>
      </w:rPr>
      <w:t>2</w:t>
    </w:r>
    <w:r w:rsidRPr="00714F0F">
      <w:fldChar w:fldCharType="end"/>
    </w:r>
  </w:p>
  <w:p w14:paraId="19E738BA" w14:textId="77777777" w:rsidR="00E11D7E" w:rsidRDefault="00E11D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DC787" w14:textId="77777777" w:rsidR="00FD4B93" w:rsidRDefault="00F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.75pt;height:60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 w15:restartNumberingAfterBreak="0">
    <w:nsid w:val="3D163F7A"/>
    <w:multiLevelType w:val="multilevel"/>
    <w:tmpl w:val="C51432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F40FF1"/>
    <w:multiLevelType w:val="hybridMultilevel"/>
    <w:tmpl w:val="72CE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1112E"/>
    <w:rsid w:val="00012E3B"/>
    <w:rsid w:val="00041A18"/>
    <w:rsid w:val="0004622B"/>
    <w:rsid w:val="00067793"/>
    <w:rsid w:val="00080D4D"/>
    <w:rsid w:val="00082DD7"/>
    <w:rsid w:val="00095620"/>
    <w:rsid w:val="000A3940"/>
    <w:rsid w:val="000B6D45"/>
    <w:rsid w:val="000C028F"/>
    <w:rsid w:val="000D1710"/>
    <w:rsid w:val="000D43BB"/>
    <w:rsid w:val="000D4879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10652"/>
    <w:rsid w:val="001526A2"/>
    <w:rsid w:val="00154F16"/>
    <w:rsid w:val="00156314"/>
    <w:rsid w:val="0016167F"/>
    <w:rsid w:val="00171C7F"/>
    <w:rsid w:val="00172B28"/>
    <w:rsid w:val="00183FE0"/>
    <w:rsid w:val="0018553F"/>
    <w:rsid w:val="001974DC"/>
    <w:rsid w:val="001A01CA"/>
    <w:rsid w:val="001B0583"/>
    <w:rsid w:val="001C30A8"/>
    <w:rsid w:val="0020079A"/>
    <w:rsid w:val="00222F9E"/>
    <w:rsid w:val="002302A9"/>
    <w:rsid w:val="00231A0F"/>
    <w:rsid w:val="00263FFB"/>
    <w:rsid w:val="00265F50"/>
    <w:rsid w:val="00274F84"/>
    <w:rsid w:val="0027787F"/>
    <w:rsid w:val="0028060B"/>
    <w:rsid w:val="0028120C"/>
    <w:rsid w:val="00283417"/>
    <w:rsid w:val="00295827"/>
    <w:rsid w:val="00295F16"/>
    <w:rsid w:val="00296C44"/>
    <w:rsid w:val="002A033F"/>
    <w:rsid w:val="002A28C4"/>
    <w:rsid w:val="002C6DC3"/>
    <w:rsid w:val="002D1FA9"/>
    <w:rsid w:val="002D50A3"/>
    <w:rsid w:val="002F70E6"/>
    <w:rsid w:val="003007C0"/>
    <w:rsid w:val="00307A79"/>
    <w:rsid w:val="0032046C"/>
    <w:rsid w:val="003204D5"/>
    <w:rsid w:val="00320ED0"/>
    <w:rsid w:val="00322E6A"/>
    <w:rsid w:val="003314A0"/>
    <w:rsid w:val="00381169"/>
    <w:rsid w:val="0038287C"/>
    <w:rsid w:val="00383310"/>
    <w:rsid w:val="0038358E"/>
    <w:rsid w:val="00387DDE"/>
    <w:rsid w:val="00391A01"/>
    <w:rsid w:val="003A0EB5"/>
    <w:rsid w:val="003A5711"/>
    <w:rsid w:val="003C64D9"/>
    <w:rsid w:val="003E2E42"/>
    <w:rsid w:val="003E70E0"/>
    <w:rsid w:val="00403CE6"/>
    <w:rsid w:val="004110CA"/>
    <w:rsid w:val="0041160E"/>
    <w:rsid w:val="00416D88"/>
    <w:rsid w:val="0042761F"/>
    <w:rsid w:val="00431162"/>
    <w:rsid w:val="00441EE0"/>
    <w:rsid w:val="00443482"/>
    <w:rsid w:val="00450308"/>
    <w:rsid w:val="00457AD1"/>
    <w:rsid w:val="0046427F"/>
    <w:rsid w:val="00471AFD"/>
    <w:rsid w:val="00485665"/>
    <w:rsid w:val="00491977"/>
    <w:rsid w:val="004A1329"/>
    <w:rsid w:val="004B2522"/>
    <w:rsid w:val="004C1A87"/>
    <w:rsid w:val="004C4A2E"/>
    <w:rsid w:val="004E057E"/>
    <w:rsid w:val="004E44C8"/>
    <w:rsid w:val="004E53BE"/>
    <w:rsid w:val="004E7F82"/>
    <w:rsid w:val="004F3EA9"/>
    <w:rsid w:val="00501992"/>
    <w:rsid w:val="005026AC"/>
    <w:rsid w:val="00510AE7"/>
    <w:rsid w:val="00520EFD"/>
    <w:rsid w:val="0053062A"/>
    <w:rsid w:val="00535050"/>
    <w:rsid w:val="00536F3C"/>
    <w:rsid w:val="0054260E"/>
    <w:rsid w:val="00550D79"/>
    <w:rsid w:val="005559AC"/>
    <w:rsid w:val="00555FB3"/>
    <w:rsid w:val="00557B5A"/>
    <w:rsid w:val="005611D0"/>
    <w:rsid w:val="00566BD4"/>
    <w:rsid w:val="00576411"/>
    <w:rsid w:val="00577CAF"/>
    <w:rsid w:val="00580223"/>
    <w:rsid w:val="00594186"/>
    <w:rsid w:val="005A05D1"/>
    <w:rsid w:val="005A53B8"/>
    <w:rsid w:val="005B202B"/>
    <w:rsid w:val="005C10EB"/>
    <w:rsid w:val="005C2301"/>
    <w:rsid w:val="005C5A96"/>
    <w:rsid w:val="005D371D"/>
    <w:rsid w:val="005E7495"/>
    <w:rsid w:val="00621C12"/>
    <w:rsid w:val="00623E18"/>
    <w:rsid w:val="00625C5D"/>
    <w:rsid w:val="0063393C"/>
    <w:rsid w:val="00635A22"/>
    <w:rsid w:val="00642083"/>
    <w:rsid w:val="0065550D"/>
    <w:rsid w:val="006636DE"/>
    <w:rsid w:val="00664295"/>
    <w:rsid w:val="00665364"/>
    <w:rsid w:val="00667B35"/>
    <w:rsid w:val="006713EB"/>
    <w:rsid w:val="00673A9B"/>
    <w:rsid w:val="006876A8"/>
    <w:rsid w:val="006A3B77"/>
    <w:rsid w:val="006A49E3"/>
    <w:rsid w:val="006B1EFD"/>
    <w:rsid w:val="006C14E4"/>
    <w:rsid w:val="006C6DA8"/>
    <w:rsid w:val="006C7F61"/>
    <w:rsid w:val="006D407F"/>
    <w:rsid w:val="006F0442"/>
    <w:rsid w:val="006F66A4"/>
    <w:rsid w:val="00714F0F"/>
    <w:rsid w:val="007160BE"/>
    <w:rsid w:val="00722F65"/>
    <w:rsid w:val="007257CD"/>
    <w:rsid w:val="00734A4F"/>
    <w:rsid w:val="007414C6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7D4C"/>
    <w:rsid w:val="00797DEE"/>
    <w:rsid w:val="007C0E7E"/>
    <w:rsid w:val="007C4098"/>
    <w:rsid w:val="007D17C5"/>
    <w:rsid w:val="007D52EC"/>
    <w:rsid w:val="007E1A57"/>
    <w:rsid w:val="007F1CEE"/>
    <w:rsid w:val="00807C77"/>
    <w:rsid w:val="00815CB8"/>
    <w:rsid w:val="00837537"/>
    <w:rsid w:val="00842766"/>
    <w:rsid w:val="00854EBF"/>
    <w:rsid w:val="0086094D"/>
    <w:rsid w:val="0086731C"/>
    <w:rsid w:val="00872382"/>
    <w:rsid w:val="00886906"/>
    <w:rsid w:val="008912FE"/>
    <w:rsid w:val="008A245D"/>
    <w:rsid w:val="008A54FC"/>
    <w:rsid w:val="008A7CEF"/>
    <w:rsid w:val="008B70CD"/>
    <w:rsid w:val="008D141C"/>
    <w:rsid w:val="008D2C13"/>
    <w:rsid w:val="008E2B89"/>
    <w:rsid w:val="008E6109"/>
    <w:rsid w:val="008F47AB"/>
    <w:rsid w:val="00907A34"/>
    <w:rsid w:val="009170EA"/>
    <w:rsid w:val="0092076F"/>
    <w:rsid w:val="00930439"/>
    <w:rsid w:val="00937AEB"/>
    <w:rsid w:val="0096391B"/>
    <w:rsid w:val="009662E3"/>
    <w:rsid w:val="00966DD9"/>
    <w:rsid w:val="00986677"/>
    <w:rsid w:val="0099421C"/>
    <w:rsid w:val="009A2F3A"/>
    <w:rsid w:val="009A7A45"/>
    <w:rsid w:val="009C0854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41E1E"/>
    <w:rsid w:val="00A6411D"/>
    <w:rsid w:val="00A673EB"/>
    <w:rsid w:val="00A73298"/>
    <w:rsid w:val="00A751C0"/>
    <w:rsid w:val="00A95ACB"/>
    <w:rsid w:val="00A97942"/>
    <w:rsid w:val="00AA0128"/>
    <w:rsid w:val="00AA079B"/>
    <w:rsid w:val="00AA086A"/>
    <w:rsid w:val="00AC0EA5"/>
    <w:rsid w:val="00AC2686"/>
    <w:rsid w:val="00AD1BE1"/>
    <w:rsid w:val="00AD7257"/>
    <w:rsid w:val="00AF0889"/>
    <w:rsid w:val="00AF2D0C"/>
    <w:rsid w:val="00AF4C0E"/>
    <w:rsid w:val="00B14E5E"/>
    <w:rsid w:val="00B15E06"/>
    <w:rsid w:val="00B25910"/>
    <w:rsid w:val="00B26973"/>
    <w:rsid w:val="00B30D3B"/>
    <w:rsid w:val="00B432D4"/>
    <w:rsid w:val="00B5315C"/>
    <w:rsid w:val="00B576D7"/>
    <w:rsid w:val="00B80892"/>
    <w:rsid w:val="00B82735"/>
    <w:rsid w:val="00B8318F"/>
    <w:rsid w:val="00B92306"/>
    <w:rsid w:val="00B92861"/>
    <w:rsid w:val="00BA6BBA"/>
    <w:rsid w:val="00BA7A69"/>
    <w:rsid w:val="00BB15E2"/>
    <w:rsid w:val="00BD28DF"/>
    <w:rsid w:val="00BD6876"/>
    <w:rsid w:val="00BE2864"/>
    <w:rsid w:val="00C00565"/>
    <w:rsid w:val="00C076BF"/>
    <w:rsid w:val="00C212B5"/>
    <w:rsid w:val="00C25F81"/>
    <w:rsid w:val="00C27F02"/>
    <w:rsid w:val="00C32C20"/>
    <w:rsid w:val="00C44908"/>
    <w:rsid w:val="00C504F4"/>
    <w:rsid w:val="00C512DE"/>
    <w:rsid w:val="00C57E85"/>
    <w:rsid w:val="00C63AEB"/>
    <w:rsid w:val="00C65BB4"/>
    <w:rsid w:val="00C8071C"/>
    <w:rsid w:val="00C816CB"/>
    <w:rsid w:val="00C82461"/>
    <w:rsid w:val="00C91E3B"/>
    <w:rsid w:val="00CA07CC"/>
    <w:rsid w:val="00CA25B5"/>
    <w:rsid w:val="00CA4FCE"/>
    <w:rsid w:val="00CA5F8F"/>
    <w:rsid w:val="00CA5FA5"/>
    <w:rsid w:val="00CB05C5"/>
    <w:rsid w:val="00CC5A6F"/>
    <w:rsid w:val="00CD07E7"/>
    <w:rsid w:val="00CE271A"/>
    <w:rsid w:val="00CE6FF5"/>
    <w:rsid w:val="00CF5245"/>
    <w:rsid w:val="00D06683"/>
    <w:rsid w:val="00D07B1A"/>
    <w:rsid w:val="00D1101B"/>
    <w:rsid w:val="00D1167E"/>
    <w:rsid w:val="00D234E7"/>
    <w:rsid w:val="00D30E46"/>
    <w:rsid w:val="00D3663D"/>
    <w:rsid w:val="00D4349F"/>
    <w:rsid w:val="00D47EF6"/>
    <w:rsid w:val="00D50AC8"/>
    <w:rsid w:val="00D53BAB"/>
    <w:rsid w:val="00D60A44"/>
    <w:rsid w:val="00D7390F"/>
    <w:rsid w:val="00D74F04"/>
    <w:rsid w:val="00D90913"/>
    <w:rsid w:val="00D92BEC"/>
    <w:rsid w:val="00DA18F2"/>
    <w:rsid w:val="00DB17F9"/>
    <w:rsid w:val="00DD5136"/>
    <w:rsid w:val="00DD6973"/>
    <w:rsid w:val="00DF2C67"/>
    <w:rsid w:val="00DF3AE2"/>
    <w:rsid w:val="00DF7D21"/>
    <w:rsid w:val="00E03771"/>
    <w:rsid w:val="00E059C5"/>
    <w:rsid w:val="00E11D7E"/>
    <w:rsid w:val="00E14334"/>
    <w:rsid w:val="00E2303A"/>
    <w:rsid w:val="00E343BD"/>
    <w:rsid w:val="00E348D9"/>
    <w:rsid w:val="00E36601"/>
    <w:rsid w:val="00E46600"/>
    <w:rsid w:val="00E60351"/>
    <w:rsid w:val="00E61450"/>
    <w:rsid w:val="00E668CE"/>
    <w:rsid w:val="00E71AE7"/>
    <w:rsid w:val="00E720BE"/>
    <w:rsid w:val="00E752E6"/>
    <w:rsid w:val="00EA2ED5"/>
    <w:rsid w:val="00EA6088"/>
    <w:rsid w:val="00EC1A2C"/>
    <w:rsid w:val="00ED2C10"/>
    <w:rsid w:val="00EE690D"/>
    <w:rsid w:val="00F11542"/>
    <w:rsid w:val="00F212EB"/>
    <w:rsid w:val="00F23D13"/>
    <w:rsid w:val="00F32DEC"/>
    <w:rsid w:val="00F4043C"/>
    <w:rsid w:val="00F43E24"/>
    <w:rsid w:val="00F45561"/>
    <w:rsid w:val="00F465D3"/>
    <w:rsid w:val="00F51BD6"/>
    <w:rsid w:val="00F56F06"/>
    <w:rsid w:val="00F56F62"/>
    <w:rsid w:val="00F62D48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C443C"/>
    <w:rsid w:val="00FD4B93"/>
    <w:rsid w:val="00FE7EEC"/>
    <w:rsid w:val="00FF0E5A"/>
    <w:rsid w:val="00FF3F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."/>
  <w:listSeparator w:val=","/>
  <w14:docId w14:val="19E73861"/>
  <w15:docId w15:val="{E5DBFF71-5BE8-4351-90EF-9F517C3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paragraph" w:styleId="Footer">
    <w:name w:val="footer"/>
    <w:basedOn w:val="Normal"/>
    <w:link w:val="FooterChar"/>
    <w:uiPriority w:val="99"/>
    <w:unhideWhenUsed/>
    <w:locked/>
    <w:rsid w:val="00FD4B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D4B93"/>
    <w:rPr>
      <w:rFonts w:eastAsia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5551E4-E70B-4E7B-A126-43743100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1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XXX(YY)XX - Source - Content</vt:lpstr>
      <vt:lpstr>XXX(YY)XX - Source - Content</vt:lpstr>
    </vt:vector>
  </TitlesOfParts>
  <Manager>ECC</Manager>
  <Company>ECO</Company>
  <LinksUpToDate>false</LinksUpToDate>
  <CharactersWithSpaces>1388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Wesley Milton</cp:lastModifiedBy>
  <cp:revision>2</cp:revision>
  <cp:lastPrinted>2016-10-04T08:55:00Z</cp:lastPrinted>
  <dcterms:created xsi:type="dcterms:W3CDTF">2018-09-12T11:21:00Z</dcterms:created>
  <dcterms:modified xsi:type="dcterms:W3CDTF">2018-09-12T11:21:00Z</dcterms:modified>
  <cp:category>protected templates</cp:category>
  <cp:contentStatus>Template ECC</cp:contentStatus>
</cp:coreProperties>
</file>