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265A8" w14:textId="77777777" w:rsidR="005B0BDD" w:rsidRPr="00FD67CD" w:rsidRDefault="005B0BDD" w:rsidP="005B0BDD">
      <w:pPr>
        <w:shd w:val="clear" w:color="auto" w:fill="FFFFFF"/>
        <w:spacing w:line="264" w:lineRule="atLeast"/>
        <w:ind w:left="5103"/>
        <w:jc w:val="both"/>
        <w:textAlignment w:val="center"/>
        <w:rPr>
          <w:szCs w:val="24"/>
          <w:lang w:eastAsia="lt-LT"/>
        </w:rPr>
      </w:pPr>
      <w:r w:rsidRPr="00FD67CD">
        <w:rPr>
          <w:color w:val="000000"/>
          <w:szCs w:val="24"/>
          <w:lang w:eastAsia="lt-LT"/>
        </w:rPr>
        <w:t>Tarpininkavimo paslaugų teikimo priežiūros</w:t>
      </w:r>
      <w:r w:rsidRPr="00FD67CD">
        <w:rPr>
          <w:szCs w:val="24"/>
          <w:lang w:eastAsia="lt-LT"/>
        </w:rPr>
        <w:t xml:space="preserve"> tvarkos aprašo </w:t>
      </w:r>
    </w:p>
    <w:p w14:paraId="6EC2C2A8" w14:textId="650B4854" w:rsidR="005B0BDD" w:rsidRPr="00FD67CD" w:rsidRDefault="005B0BDD" w:rsidP="005B0BDD">
      <w:pPr>
        <w:shd w:val="clear" w:color="auto" w:fill="FFFFFF"/>
        <w:spacing w:line="264" w:lineRule="atLeast"/>
        <w:ind w:left="5103"/>
        <w:jc w:val="both"/>
        <w:textAlignment w:val="center"/>
        <w:rPr>
          <w:szCs w:val="24"/>
          <w:lang w:eastAsia="lt-LT"/>
        </w:rPr>
      </w:pPr>
      <w:r>
        <w:rPr>
          <w:szCs w:val="24"/>
          <w:lang w:eastAsia="lt-LT"/>
        </w:rPr>
        <w:t>2</w:t>
      </w:r>
      <w:r w:rsidRPr="00FD67CD">
        <w:rPr>
          <w:szCs w:val="24"/>
          <w:lang w:eastAsia="lt-LT"/>
        </w:rPr>
        <w:t> priedas</w:t>
      </w:r>
    </w:p>
    <w:p w14:paraId="1680B703" w14:textId="77777777" w:rsidR="00F15B4E" w:rsidRPr="00FD67CD" w:rsidRDefault="00F15B4E" w:rsidP="007D600F">
      <w:pPr>
        <w:ind w:firstLine="709"/>
        <w:jc w:val="both"/>
        <w:rPr>
          <w:szCs w:val="24"/>
          <w:highlight w:val="yellow"/>
          <w:lang w:eastAsia="lt-LT"/>
        </w:rPr>
      </w:pPr>
    </w:p>
    <w:p w14:paraId="2FA458CF" w14:textId="021EFD49" w:rsidR="001B42D2" w:rsidRPr="00152E8C" w:rsidRDefault="00737C45" w:rsidP="00737C45">
      <w:pPr>
        <w:ind w:firstLine="709"/>
        <w:jc w:val="center"/>
        <w:rPr>
          <w:b/>
          <w:szCs w:val="24"/>
          <w:highlight w:val="yellow"/>
          <w:lang w:eastAsia="lt-LT"/>
        </w:rPr>
      </w:pPr>
      <w:r w:rsidRPr="00152E8C">
        <w:rPr>
          <w:b/>
          <w:szCs w:val="24"/>
          <w:lang w:eastAsia="lt-LT"/>
        </w:rPr>
        <w:t>(</w:t>
      </w:r>
      <w:r w:rsidR="004C6079" w:rsidRPr="00152E8C">
        <w:rPr>
          <w:b/>
          <w:szCs w:val="24"/>
          <w:lang w:eastAsia="lt-LT"/>
        </w:rPr>
        <w:t>P</w:t>
      </w:r>
      <w:r w:rsidRPr="00152E8C">
        <w:rPr>
          <w:b/>
          <w:szCs w:val="24"/>
          <w:lang w:eastAsia="lt-LT"/>
        </w:rPr>
        <w:t xml:space="preserve">rašymo </w:t>
      </w:r>
      <w:r w:rsidR="004C6079" w:rsidRPr="00152E8C">
        <w:rPr>
          <w:b/>
          <w:szCs w:val="24"/>
          <w:lang w:eastAsia="lt-LT"/>
        </w:rPr>
        <w:t xml:space="preserve">suteikti patikimo pranešėjo statusą </w:t>
      </w:r>
      <w:r w:rsidR="00C94BAE">
        <w:rPr>
          <w:b/>
          <w:szCs w:val="24"/>
          <w:lang w:eastAsia="lt-LT"/>
        </w:rPr>
        <w:t xml:space="preserve">arba </w:t>
      </w:r>
      <w:r w:rsidR="00C13569">
        <w:rPr>
          <w:b/>
          <w:szCs w:val="24"/>
          <w:lang w:eastAsia="lt-LT"/>
        </w:rPr>
        <w:t>pratęs</w:t>
      </w:r>
      <w:r w:rsidR="00D8154C">
        <w:rPr>
          <w:b/>
          <w:szCs w:val="24"/>
          <w:lang w:eastAsia="lt-LT"/>
        </w:rPr>
        <w:t>ti patikimo pranešėjo statuso</w:t>
      </w:r>
      <w:r w:rsidR="00C13569">
        <w:rPr>
          <w:b/>
          <w:szCs w:val="24"/>
          <w:lang w:eastAsia="lt-LT"/>
        </w:rPr>
        <w:t xml:space="preserve"> galiojimo terminą </w:t>
      </w:r>
      <w:r w:rsidRPr="00152E8C">
        <w:rPr>
          <w:b/>
          <w:szCs w:val="24"/>
          <w:lang w:eastAsia="lt-LT"/>
        </w:rPr>
        <w:t>forma)</w:t>
      </w:r>
    </w:p>
    <w:p w14:paraId="74C138B4" w14:textId="77777777" w:rsidR="002D7000" w:rsidRPr="00FD67CD" w:rsidRDefault="002D7000" w:rsidP="002D7000">
      <w:pPr>
        <w:shd w:val="clear" w:color="auto" w:fill="FFFFFF"/>
        <w:spacing w:line="264" w:lineRule="atLeast"/>
        <w:jc w:val="center"/>
        <w:textAlignment w:val="center"/>
        <w:rPr>
          <w:szCs w:val="24"/>
          <w:lang w:eastAsia="lt-LT"/>
        </w:rPr>
      </w:pPr>
      <w:r w:rsidRPr="00FD67CD">
        <w:rPr>
          <w:caps/>
          <w:szCs w:val="24"/>
          <w:lang w:eastAsia="lt-LT"/>
        </w:rPr>
        <w:t>________________________________________________________________________________</w:t>
      </w:r>
    </w:p>
    <w:p w14:paraId="33A9562A" w14:textId="77777777" w:rsidR="002D7000" w:rsidRPr="00FD67CD" w:rsidRDefault="002D7000" w:rsidP="002D7000">
      <w:pPr>
        <w:shd w:val="clear" w:color="auto" w:fill="FFFFFF"/>
        <w:spacing w:line="264" w:lineRule="atLeast"/>
        <w:jc w:val="center"/>
        <w:textAlignment w:val="center"/>
        <w:rPr>
          <w:szCs w:val="24"/>
          <w:lang w:eastAsia="lt-LT"/>
        </w:rPr>
      </w:pPr>
      <w:r w:rsidRPr="00FD67CD">
        <w:rPr>
          <w:szCs w:val="24"/>
          <w:lang w:eastAsia="lt-LT"/>
        </w:rPr>
        <w:t>(juridinio asmens teisinė forma, pavadinimas, kodas, buveinės adresas)</w:t>
      </w:r>
    </w:p>
    <w:p w14:paraId="025B5E01" w14:textId="77777777" w:rsidR="002D7000" w:rsidRPr="00FD67CD" w:rsidRDefault="002D7000" w:rsidP="002D7000">
      <w:pPr>
        <w:shd w:val="clear" w:color="auto" w:fill="FFFFFF"/>
        <w:spacing w:line="264" w:lineRule="atLeast"/>
        <w:jc w:val="center"/>
        <w:textAlignment w:val="center"/>
        <w:rPr>
          <w:szCs w:val="24"/>
          <w:lang w:eastAsia="lt-LT"/>
        </w:rPr>
      </w:pPr>
      <w:r w:rsidRPr="00FD67CD">
        <w:rPr>
          <w:caps/>
          <w:szCs w:val="24"/>
          <w:lang w:eastAsia="lt-LT"/>
        </w:rPr>
        <w:t>___________________________________________________________________________</w:t>
      </w:r>
    </w:p>
    <w:p w14:paraId="0632108D" w14:textId="3F971367" w:rsidR="002D7000" w:rsidRPr="00FD67CD" w:rsidRDefault="002D7000" w:rsidP="002D7000">
      <w:pPr>
        <w:shd w:val="clear" w:color="auto" w:fill="FFFFFF"/>
        <w:spacing w:line="264" w:lineRule="atLeast"/>
        <w:jc w:val="center"/>
        <w:textAlignment w:val="center"/>
        <w:rPr>
          <w:szCs w:val="24"/>
          <w:lang w:eastAsia="lt-LT"/>
        </w:rPr>
      </w:pPr>
      <w:r w:rsidRPr="00FD67CD">
        <w:rPr>
          <w:szCs w:val="24"/>
          <w:lang w:eastAsia="lt-LT"/>
        </w:rPr>
        <w:t>(ryšio numeris, el. pašto adresas, interneto svetainės adresas)</w:t>
      </w:r>
    </w:p>
    <w:p w14:paraId="362687FF" w14:textId="77777777" w:rsidR="002D7000" w:rsidRDefault="002D7000" w:rsidP="001477DB">
      <w:pPr>
        <w:shd w:val="clear" w:color="auto" w:fill="FFFFFF"/>
        <w:spacing w:line="264" w:lineRule="atLeast"/>
        <w:jc w:val="both"/>
        <w:textAlignment w:val="center"/>
        <w:rPr>
          <w:szCs w:val="24"/>
          <w:lang w:eastAsia="lt-LT"/>
        </w:rPr>
      </w:pPr>
    </w:p>
    <w:p w14:paraId="3EC356D5" w14:textId="77777777" w:rsidR="002D7000" w:rsidRDefault="002D7000" w:rsidP="001477DB">
      <w:pPr>
        <w:shd w:val="clear" w:color="auto" w:fill="FFFFFF"/>
        <w:spacing w:line="264" w:lineRule="atLeast"/>
        <w:jc w:val="both"/>
        <w:textAlignment w:val="center"/>
        <w:rPr>
          <w:szCs w:val="24"/>
          <w:lang w:eastAsia="lt-LT"/>
        </w:rPr>
      </w:pPr>
    </w:p>
    <w:p w14:paraId="447C6F28" w14:textId="77777777" w:rsidR="002D7000" w:rsidRDefault="002D7000" w:rsidP="001477DB">
      <w:pPr>
        <w:shd w:val="clear" w:color="auto" w:fill="FFFFFF"/>
        <w:spacing w:line="264" w:lineRule="atLeast"/>
        <w:jc w:val="both"/>
        <w:textAlignment w:val="center"/>
        <w:rPr>
          <w:szCs w:val="24"/>
          <w:lang w:eastAsia="lt-LT"/>
        </w:rPr>
      </w:pPr>
    </w:p>
    <w:p w14:paraId="7FAB1B28" w14:textId="6FBC8E19" w:rsidR="001477DB" w:rsidRPr="00FD67CD" w:rsidRDefault="001477DB" w:rsidP="001477DB">
      <w:pPr>
        <w:shd w:val="clear" w:color="auto" w:fill="FFFFFF"/>
        <w:spacing w:line="264" w:lineRule="atLeast"/>
        <w:jc w:val="both"/>
        <w:textAlignment w:val="center"/>
        <w:rPr>
          <w:szCs w:val="24"/>
          <w:lang w:eastAsia="lt-LT"/>
        </w:rPr>
      </w:pPr>
      <w:r w:rsidRPr="00FD67CD">
        <w:rPr>
          <w:szCs w:val="24"/>
          <w:lang w:eastAsia="lt-LT"/>
        </w:rPr>
        <w:t>Lietuvos Respublikos ryšių reguliavimo tarnybai</w:t>
      </w:r>
    </w:p>
    <w:p w14:paraId="623DDB5E" w14:textId="77777777" w:rsidR="001477DB" w:rsidRDefault="001477DB" w:rsidP="001477DB">
      <w:pPr>
        <w:shd w:val="clear" w:color="auto" w:fill="FFFFFF"/>
        <w:spacing w:line="286" w:lineRule="atLeast"/>
        <w:ind w:firstLine="360"/>
        <w:jc w:val="both"/>
        <w:textAlignment w:val="center"/>
        <w:rPr>
          <w:szCs w:val="24"/>
          <w:lang w:eastAsia="lt-LT"/>
        </w:rPr>
      </w:pPr>
    </w:p>
    <w:p w14:paraId="640CF8CF" w14:textId="77777777" w:rsidR="00C6370D" w:rsidRPr="00FD67CD" w:rsidRDefault="00C6370D" w:rsidP="001477DB">
      <w:pPr>
        <w:shd w:val="clear" w:color="auto" w:fill="FFFFFF"/>
        <w:spacing w:line="286" w:lineRule="atLeast"/>
        <w:ind w:firstLine="360"/>
        <w:jc w:val="both"/>
        <w:textAlignment w:val="center"/>
        <w:rPr>
          <w:szCs w:val="24"/>
          <w:lang w:eastAsia="lt-LT"/>
        </w:rPr>
      </w:pPr>
    </w:p>
    <w:p w14:paraId="7A159F81" w14:textId="77777777" w:rsidR="001477DB" w:rsidRPr="00FD67CD" w:rsidRDefault="001477DB" w:rsidP="001477DB">
      <w:pPr>
        <w:shd w:val="clear" w:color="auto" w:fill="FFFFFF"/>
        <w:spacing w:line="264" w:lineRule="atLeast"/>
        <w:jc w:val="center"/>
        <w:textAlignment w:val="center"/>
        <w:rPr>
          <w:szCs w:val="24"/>
          <w:lang w:eastAsia="lt-LT"/>
        </w:rPr>
      </w:pPr>
      <w:r w:rsidRPr="00FD67CD">
        <w:rPr>
          <w:b/>
          <w:bCs/>
          <w:caps/>
          <w:szCs w:val="24"/>
          <w:lang w:eastAsia="lt-LT"/>
        </w:rPr>
        <w:t>PRAŠYMAS</w:t>
      </w:r>
    </w:p>
    <w:p w14:paraId="5CD8EDE6" w14:textId="77777777" w:rsidR="00C67BD6" w:rsidRDefault="001477DB" w:rsidP="00F9019A">
      <w:pPr>
        <w:shd w:val="clear" w:color="auto" w:fill="FFFFFF"/>
        <w:spacing w:line="286" w:lineRule="atLeast"/>
        <w:ind w:firstLine="360"/>
        <w:jc w:val="center"/>
        <w:textAlignment w:val="center"/>
        <w:rPr>
          <w:b/>
          <w:bCs/>
          <w:caps/>
          <w:szCs w:val="24"/>
          <w:lang w:eastAsia="lt-LT"/>
        </w:rPr>
      </w:pPr>
      <w:r w:rsidRPr="00FD67CD">
        <w:rPr>
          <w:b/>
          <w:bCs/>
          <w:caps/>
          <w:szCs w:val="24"/>
          <w:lang w:eastAsia="lt-LT"/>
        </w:rPr>
        <w:t>SUTEIKTI PATIKIMO PRANEŠĖJO STATUSĄ</w:t>
      </w:r>
      <w:r w:rsidR="008009AF">
        <w:rPr>
          <w:b/>
          <w:bCs/>
          <w:caps/>
          <w:szCs w:val="24"/>
          <w:lang w:eastAsia="lt-LT"/>
        </w:rPr>
        <w:t xml:space="preserve"> arba pratęsti patikimo pranešėjo statuso galiojimo terminą</w:t>
      </w:r>
      <w:r w:rsidR="00F86CA7">
        <w:rPr>
          <w:b/>
          <w:bCs/>
          <w:caps/>
          <w:szCs w:val="24"/>
          <w:lang w:eastAsia="lt-LT"/>
        </w:rPr>
        <w:t xml:space="preserve"> </w:t>
      </w:r>
    </w:p>
    <w:p w14:paraId="1771039E" w14:textId="24E413D1" w:rsidR="00F9019A" w:rsidRPr="00C67BD6" w:rsidRDefault="00F9019A" w:rsidP="00C67BD6">
      <w:pPr>
        <w:shd w:val="clear" w:color="auto" w:fill="FFFFFF"/>
        <w:spacing w:line="286" w:lineRule="atLeast"/>
        <w:ind w:firstLine="360"/>
        <w:jc w:val="center"/>
        <w:textAlignment w:val="center"/>
        <w:rPr>
          <w:szCs w:val="24"/>
          <w:lang w:eastAsia="lt-LT"/>
        </w:rPr>
      </w:pPr>
      <w:r w:rsidRPr="00C67BD6">
        <w:rPr>
          <w:szCs w:val="24"/>
          <w:lang w:eastAsia="lt-LT"/>
        </w:rPr>
        <w:t>(</w:t>
      </w:r>
      <w:r w:rsidRPr="00C67BD6">
        <w:rPr>
          <w:i/>
          <w:iCs/>
          <w:szCs w:val="24"/>
          <w:lang w:eastAsia="lt-LT"/>
        </w:rPr>
        <w:t>nereikalingi žodžiai išbraukiami</w:t>
      </w:r>
      <w:r w:rsidRPr="00C67BD6">
        <w:rPr>
          <w:szCs w:val="24"/>
          <w:lang w:eastAsia="lt-LT"/>
        </w:rPr>
        <w:t>)</w:t>
      </w:r>
    </w:p>
    <w:p w14:paraId="2A950975" w14:textId="65A48F40" w:rsidR="001477DB" w:rsidRPr="00FD67CD" w:rsidRDefault="001477DB" w:rsidP="008053B5">
      <w:pPr>
        <w:shd w:val="clear" w:color="auto" w:fill="FFFFFF"/>
        <w:spacing w:line="298" w:lineRule="atLeast"/>
        <w:textAlignment w:val="center"/>
        <w:rPr>
          <w:b/>
          <w:bCs/>
          <w:caps/>
          <w:szCs w:val="24"/>
          <w:lang w:eastAsia="lt-LT"/>
        </w:rPr>
      </w:pPr>
    </w:p>
    <w:p w14:paraId="0A4763BD" w14:textId="77777777" w:rsidR="002C202D" w:rsidRPr="00FD67CD" w:rsidRDefault="002C202D" w:rsidP="002C202D">
      <w:pPr>
        <w:shd w:val="clear" w:color="auto" w:fill="FFFFFF"/>
        <w:spacing w:line="264" w:lineRule="atLeast"/>
        <w:jc w:val="center"/>
        <w:textAlignment w:val="center"/>
        <w:rPr>
          <w:szCs w:val="24"/>
          <w:lang w:eastAsia="lt-LT"/>
        </w:rPr>
      </w:pPr>
      <w:r w:rsidRPr="00FD67CD">
        <w:rPr>
          <w:szCs w:val="24"/>
          <w:lang w:eastAsia="lt-LT"/>
        </w:rPr>
        <w:t>________________ Nr. ________</w:t>
      </w:r>
    </w:p>
    <w:p w14:paraId="6FC9F2B8" w14:textId="77777777" w:rsidR="002C202D" w:rsidRPr="00FD67CD" w:rsidRDefault="002C202D" w:rsidP="002C202D">
      <w:pPr>
        <w:shd w:val="clear" w:color="auto" w:fill="FFFFFF"/>
        <w:spacing w:line="264" w:lineRule="atLeast"/>
        <w:jc w:val="center"/>
        <w:textAlignment w:val="center"/>
        <w:rPr>
          <w:szCs w:val="24"/>
          <w:lang w:eastAsia="lt-LT"/>
        </w:rPr>
      </w:pPr>
      <w:r w:rsidRPr="00FD67CD">
        <w:rPr>
          <w:szCs w:val="24"/>
          <w:lang w:eastAsia="lt-LT"/>
        </w:rPr>
        <w:t>(data)</w:t>
      </w:r>
    </w:p>
    <w:p w14:paraId="31716B5D" w14:textId="77777777" w:rsidR="002C202D" w:rsidRPr="00FD67CD" w:rsidRDefault="002C202D" w:rsidP="002C202D">
      <w:pPr>
        <w:shd w:val="clear" w:color="auto" w:fill="FFFFFF"/>
        <w:spacing w:line="264" w:lineRule="atLeast"/>
        <w:jc w:val="center"/>
        <w:textAlignment w:val="center"/>
        <w:rPr>
          <w:szCs w:val="24"/>
          <w:lang w:eastAsia="lt-LT"/>
        </w:rPr>
      </w:pPr>
      <w:r w:rsidRPr="00FD67CD">
        <w:rPr>
          <w:szCs w:val="24"/>
          <w:lang w:eastAsia="lt-LT"/>
        </w:rPr>
        <w:t>_______________</w:t>
      </w:r>
    </w:p>
    <w:p w14:paraId="089E84C9" w14:textId="4000BFC3" w:rsidR="00236836" w:rsidRDefault="002C202D" w:rsidP="002C202D">
      <w:pPr>
        <w:shd w:val="clear" w:color="auto" w:fill="FFFFFF"/>
        <w:spacing w:line="264" w:lineRule="atLeast"/>
        <w:jc w:val="center"/>
        <w:textAlignment w:val="center"/>
        <w:rPr>
          <w:szCs w:val="24"/>
          <w:lang w:eastAsia="lt-LT"/>
        </w:rPr>
      </w:pPr>
      <w:r w:rsidRPr="00FD67CD">
        <w:rPr>
          <w:szCs w:val="24"/>
          <w:lang w:eastAsia="lt-LT"/>
        </w:rPr>
        <w:t>(sudarymo vieta)</w:t>
      </w:r>
    </w:p>
    <w:p w14:paraId="2D7D9D43" w14:textId="77777777" w:rsidR="00D000F8" w:rsidRDefault="00D000F8" w:rsidP="001477DB">
      <w:pPr>
        <w:shd w:val="clear" w:color="auto" w:fill="FFFFFF"/>
        <w:spacing w:line="264" w:lineRule="atLeast"/>
        <w:jc w:val="center"/>
        <w:textAlignment w:val="center"/>
        <w:rPr>
          <w:szCs w:val="24"/>
          <w:lang w:eastAsia="lt-LT"/>
        </w:rPr>
      </w:pPr>
    </w:p>
    <w:tbl>
      <w:tblPr>
        <w:tblStyle w:val="TableGrid"/>
        <w:tblW w:w="5000" w:type="pct"/>
        <w:tblLook w:val="04A0" w:firstRow="1" w:lastRow="0" w:firstColumn="1" w:lastColumn="0" w:noHBand="0" w:noVBand="1"/>
      </w:tblPr>
      <w:tblGrid>
        <w:gridCol w:w="815"/>
        <w:gridCol w:w="4881"/>
        <w:gridCol w:w="3932"/>
      </w:tblGrid>
      <w:tr w:rsidR="00236836" w:rsidRPr="00FD67CD" w14:paraId="30763B24" w14:textId="77777777" w:rsidTr="00A273A6">
        <w:trPr>
          <w:trHeight w:val="275"/>
        </w:trPr>
        <w:tc>
          <w:tcPr>
            <w:tcW w:w="5000" w:type="pct"/>
            <w:gridSpan w:val="3"/>
            <w:shd w:val="clear" w:color="auto" w:fill="D0CECE" w:themeFill="background2" w:themeFillShade="E6"/>
            <w:vAlign w:val="center"/>
          </w:tcPr>
          <w:p w14:paraId="0D772FEC" w14:textId="4E0D32FF" w:rsidR="00236836" w:rsidRPr="007D40B0" w:rsidRDefault="00236836" w:rsidP="00FC66F8">
            <w:pPr>
              <w:pStyle w:val="ListParagraph"/>
              <w:numPr>
                <w:ilvl w:val="0"/>
                <w:numId w:val="7"/>
              </w:numPr>
              <w:spacing w:line="22" w:lineRule="atLeast"/>
              <w:rPr>
                <w:b/>
                <w:bCs/>
                <w:szCs w:val="24"/>
                <w:lang w:val="lt-LT"/>
              </w:rPr>
            </w:pPr>
            <w:r w:rsidRPr="00236836">
              <w:rPr>
                <w:b/>
                <w:bCs/>
                <w:szCs w:val="24"/>
                <w:lang w:val="lt-LT"/>
              </w:rPr>
              <w:t>BENDROJI INFORMACIJA</w:t>
            </w:r>
          </w:p>
        </w:tc>
      </w:tr>
      <w:tr w:rsidR="009C4B86" w:rsidRPr="005641F0" w14:paraId="4E266E8E" w14:textId="77777777" w:rsidTr="00A273A6">
        <w:trPr>
          <w:trHeight w:val="980"/>
        </w:trPr>
        <w:tc>
          <w:tcPr>
            <w:tcW w:w="423" w:type="pct"/>
            <w:shd w:val="clear" w:color="auto" w:fill="D0CECE" w:themeFill="background2" w:themeFillShade="E6"/>
          </w:tcPr>
          <w:p w14:paraId="0789EFCE" w14:textId="2F8852BD" w:rsidR="009C4B86" w:rsidRPr="005641F0" w:rsidRDefault="009C4B86" w:rsidP="00F63A10">
            <w:pPr>
              <w:spacing w:line="22" w:lineRule="atLeast"/>
              <w:jc w:val="both"/>
              <w:rPr>
                <w:szCs w:val="24"/>
              </w:rPr>
            </w:pPr>
            <w:r>
              <w:rPr>
                <w:szCs w:val="24"/>
              </w:rPr>
              <w:t>1.</w:t>
            </w:r>
            <w:r w:rsidR="00AE2E35">
              <w:rPr>
                <w:szCs w:val="24"/>
              </w:rPr>
              <w:t>1</w:t>
            </w:r>
            <w:r>
              <w:rPr>
                <w:szCs w:val="24"/>
              </w:rPr>
              <w:t xml:space="preserve">. </w:t>
            </w:r>
          </w:p>
        </w:tc>
        <w:tc>
          <w:tcPr>
            <w:tcW w:w="2535" w:type="pct"/>
            <w:shd w:val="clear" w:color="auto" w:fill="D0CECE" w:themeFill="background2" w:themeFillShade="E6"/>
          </w:tcPr>
          <w:p w14:paraId="51C15653" w14:textId="2E3C3BE8" w:rsidR="009C4B86" w:rsidRPr="00AB3727" w:rsidRDefault="00882FB9" w:rsidP="005B2F5D">
            <w:pPr>
              <w:spacing w:line="22" w:lineRule="atLeast"/>
              <w:jc w:val="both"/>
              <w:rPr>
                <w:szCs w:val="24"/>
                <w:lang w:val="lt-LT" w:eastAsia="lt-LT"/>
              </w:rPr>
            </w:pPr>
            <w:r>
              <w:rPr>
                <w:szCs w:val="24"/>
                <w:lang w:val="lt-LT" w:eastAsia="lt-LT"/>
              </w:rPr>
              <w:t>Juridinio asmens</w:t>
            </w:r>
            <w:r w:rsidR="001D48E4" w:rsidRPr="00AB3727">
              <w:rPr>
                <w:szCs w:val="24"/>
                <w:lang w:val="lt-LT" w:eastAsia="lt-LT"/>
              </w:rPr>
              <w:t xml:space="preserve"> veiklos tiksl</w:t>
            </w:r>
            <w:r w:rsidR="009118E0" w:rsidRPr="00AB3727">
              <w:rPr>
                <w:szCs w:val="24"/>
                <w:lang w:val="lt-LT" w:eastAsia="lt-LT"/>
              </w:rPr>
              <w:t xml:space="preserve">o, </w:t>
            </w:r>
            <w:r w:rsidR="00412318" w:rsidRPr="00AB3727">
              <w:rPr>
                <w:szCs w:val="24"/>
                <w:lang w:val="lt-LT" w:eastAsia="lt-LT"/>
              </w:rPr>
              <w:t xml:space="preserve">vykdomų </w:t>
            </w:r>
            <w:r w:rsidR="009118E0" w:rsidRPr="00AB3727">
              <w:rPr>
                <w:szCs w:val="24"/>
                <w:lang w:val="lt-LT" w:eastAsia="lt-LT"/>
              </w:rPr>
              <w:t>veiklų</w:t>
            </w:r>
            <w:r w:rsidR="00FD0576" w:rsidRPr="00AB3727">
              <w:rPr>
                <w:szCs w:val="24"/>
                <w:lang w:val="lt-LT" w:eastAsia="lt-LT"/>
              </w:rPr>
              <w:t>, teikiamų paslaugų</w:t>
            </w:r>
            <w:r w:rsidR="00841F3F" w:rsidRPr="00AB3727">
              <w:rPr>
                <w:szCs w:val="24"/>
                <w:lang w:val="lt-LT" w:eastAsia="lt-LT"/>
              </w:rPr>
              <w:t xml:space="preserve"> </w:t>
            </w:r>
            <w:r w:rsidR="009118E0" w:rsidRPr="00AB3727">
              <w:rPr>
                <w:szCs w:val="24"/>
                <w:lang w:val="lt-LT" w:eastAsia="lt-LT"/>
              </w:rPr>
              <w:t>aprašymas</w:t>
            </w:r>
            <w:r w:rsidR="00841F3F" w:rsidRPr="00AB3727">
              <w:rPr>
                <w:szCs w:val="24"/>
                <w:lang w:val="lt-LT" w:eastAsia="lt-LT"/>
              </w:rPr>
              <w:t xml:space="preserve"> nurodant</w:t>
            </w:r>
            <w:r w:rsidR="000817BA">
              <w:rPr>
                <w:szCs w:val="24"/>
                <w:lang w:val="lt-LT" w:eastAsia="lt-LT"/>
              </w:rPr>
              <w:t>,</w:t>
            </w:r>
            <w:r w:rsidR="00EB2987" w:rsidRPr="00AB3727">
              <w:rPr>
                <w:szCs w:val="24"/>
                <w:lang w:val="lt-LT" w:eastAsia="lt-LT"/>
              </w:rPr>
              <w:t xml:space="preserve"> kam jos teikiamos</w:t>
            </w:r>
          </w:p>
        </w:tc>
        <w:tc>
          <w:tcPr>
            <w:tcW w:w="2042" w:type="pct"/>
            <w:shd w:val="clear" w:color="auto" w:fill="FFFFFF" w:themeFill="background1"/>
          </w:tcPr>
          <w:p w14:paraId="0119999B" w14:textId="24F178FC" w:rsidR="009C4B86" w:rsidRPr="005641F0" w:rsidRDefault="009C4B86" w:rsidP="00F63A10">
            <w:pPr>
              <w:spacing w:line="22" w:lineRule="atLeast"/>
              <w:jc w:val="both"/>
              <w:rPr>
                <w:szCs w:val="24"/>
              </w:rPr>
            </w:pPr>
          </w:p>
        </w:tc>
      </w:tr>
      <w:tr w:rsidR="00DF4CFA" w:rsidRPr="005641F0" w14:paraId="6B79531E" w14:textId="77777777" w:rsidTr="00A273A6">
        <w:trPr>
          <w:trHeight w:val="556"/>
        </w:trPr>
        <w:tc>
          <w:tcPr>
            <w:tcW w:w="423" w:type="pct"/>
            <w:shd w:val="clear" w:color="auto" w:fill="D0CECE" w:themeFill="background2" w:themeFillShade="E6"/>
          </w:tcPr>
          <w:p w14:paraId="76FF9B79" w14:textId="380D36BF" w:rsidR="00DF4CFA" w:rsidRDefault="00DF4CFA" w:rsidP="00F63A10">
            <w:pPr>
              <w:spacing w:line="22" w:lineRule="atLeast"/>
              <w:jc w:val="both"/>
              <w:rPr>
                <w:szCs w:val="24"/>
              </w:rPr>
            </w:pPr>
            <w:r>
              <w:rPr>
                <w:szCs w:val="24"/>
              </w:rPr>
              <w:t>1.</w:t>
            </w:r>
            <w:r w:rsidR="00AE2E35">
              <w:rPr>
                <w:szCs w:val="24"/>
              </w:rPr>
              <w:t>2</w:t>
            </w:r>
            <w:r>
              <w:rPr>
                <w:szCs w:val="24"/>
              </w:rPr>
              <w:t>.</w:t>
            </w:r>
          </w:p>
        </w:tc>
        <w:tc>
          <w:tcPr>
            <w:tcW w:w="2535" w:type="pct"/>
            <w:shd w:val="clear" w:color="auto" w:fill="D0CECE" w:themeFill="background2" w:themeFillShade="E6"/>
          </w:tcPr>
          <w:p w14:paraId="46FC6612" w14:textId="51A8B8CE" w:rsidR="00DF4CFA" w:rsidRPr="00AB3727" w:rsidRDefault="00DF4CFA" w:rsidP="005B2F5D">
            <w:pPr>
              <w:spacing w:line="22" w:lineRule="atLeast"/>
              <w:jc w:val="both"/>
              <w:rPr>
                <w:szCs w:val="24"/>
                <w:lang w:val="lt-LT" w:eastAsia="lt-LT"/>
              </w:rPr>
            </w:pPr>
            <w:r w:rsidRPr="00AB3727">
              <w:rPr>
                <w:szCs w:val="24"/>
                <w:lang w:val="lt-LT" w:eastAsia="lt-LT"/>
              </w:rPr>
              <w:t xml:space="preserve">Priežastys, </w:t>
            </w:r>
            <w:r w:rsidR="00B6713B">
              <w:rPr>
                <w:szCs w:val="24"/>
                <w:lang w:val="lt-LT" w:eastAsia="lt-LT"/>
              </w:rPr>
              <w:t xml:space="preserve">dėl kurių </w:t>
            </w:r>
            <w:r w:rsidRPr="00AB3727">
              <w:rPr>
                <w:szCs w:val="24"/>
                <w:lang w:val="lt-LT" w:eastAsia="lt-LT"/>
              </w:rPr>
              <w:t>norima</w:t>
            </w:r>
            <w:r w:rsidR="0026787B" w:rsidRPr="00AB3727">
              <w:rPr>
                <w:szCs w:val="24"/>
                <w:lang w:val="lt-LT" w:eastAsia="lt-LT"/>
              </w:rPr>
              <w:t xml:space="preserve"> tapti patikimu pranešėju</w:t>
            </w:r>
            <w:r w:rsidR="00F44A6A">
              <w:rPr>
                <w:szCs w:val="24"/>
                <w:lang w:val="lt-LT" w:eastAsia="lt-LT"/>
              </w:rPr>
              <w:t xml:space="preserve"> arba pratęsti </w:t>
            </w:r>
            <w:r w:rsidR="00D8154C">
              <w:rPr>
                <w:szCs w:val="24"/>
                <w:lang w:val="lt-LT" w:eastAsia="lt-LT"/>
              </w:rPr>
              <w:t>patikimo pranešėjo statuso galiojimo</w:t>
            </w:r>
            <w:r w:rsidR="00B4196D">
              <w:rPr>
                <w:szCs w:val="24"/>
                <w:lang w:val="lt-LT" w:eastAsia="lt-LT"/>
              </w:rPr>
              <w:t xml:space="preserve"> terminą</w:t>
            </w:r>
            <w:r w:rsidR="00D8154C">
              <w:rPr>
                <w:szCs w:val="24"/>
                <w:lang w:val="lt-LT" w:eastAsia="lt-LT"/>
              </w:rPr>
              <w:t xml:space="preserve"> </w:t>
            </w:r>
            <w:r w:rsidR="008053B5" w:rsidRPr="008053B5">
              <w:rPr>
                <w:szCs w:val="24"/>
                <w:lang w:val="lt-LT" w:eastAsia="lt-LT"/>
              </w:rPr>
              <w:t>(</w:t>
            </w:r>
            <w:r w:rsidR="008053B5" w:rsidRPr="008053B5">
              <w:rPr>
                <w:i/>
                <w:iCs/>
                <w:szCs w:val="24"/>
                <w:lang w:val="lt-LT" w:eastAsia="lt-LT"/>
              </w:rPr>
              <w:t>nereikalingi žodžiai išbraukiami)</w:t>
            </w:r>
            <w:r w:rsidR="008053B5">
              <w:rPr>
                <w:szCs w:val="24"/>
                <w:lang w:val="lt-LT" w:eastAsia="lt-LT"/>
              </w:rPr>
              <w:t xml:space="preserve"> </w:t>
            </w:r>
          </w:p>
        </w:tc>
        <w:tc>
          <w:tcPr>
            <w:tcW w:w="2042" w:type="pct"/>
            <w:shd w:val="clear" w:color="auto" w:fill="FFFFFF" w:themeFill="background1"/>
          </w:tcPr>
          <w:p w14:paraId="5BE496C8" w14:textId="5EBB2A85" w:rsidR="00DF4CFA" w:rsidRDefault="00DF4CFA" w:rsidP="00F63A10">
            <w:pPr>
              <w:spacing w:line="22" w:lineRule="atLeast"/>
              <w:jc w:val="both"/>
            </w:pPr>
          </w:p>
        </w:tc>
      </w:tr>
      <w:tr w:rsidR="00E60444" w:rsidRPr="005641F0" w14:paraId="08163351" w14:textId="77777777" w:rsidTr="00A273A6">
        <w:trPr>
          <w:trHeight w:val="556"/>
        </w:trPr>
        <w:tc>
          <w:tcPr>
            <w:tcW w:w="423" w:type="pct"/>
            <w:shd w:val="clear" w:color="auto" w:fill="D0CECE" w:themeFill="background2" w:themeFillShade="E6"/>
          </w:tcPr>
          <w:p w14:paraId="55826C4B" w14:textId="2AE48593" w:rsidR="00E60444" w:rsidRDefault="00E60444" w:rsidP="00F63A10">
            <w:pPr>
              <w:spacing w:line="22" w:lineRule="atLeast"/>
              <w:jc w:val="both"/>
              <w:rPr>
                <w:szCs w:val="24"/>
              </w:rPr>
            </w:pPr>
            <w:r>
              <w:rPr>
                <w:szCs w:val="24"/>
              </w:rPr>
              <w:t>1.</w:t>
            </w:r>
            <w:r w:rsidR="00AE2E35">
              <w:rPr>
                <w:szCs w:val="24"/>
              </w:rPr>
              <w:t>3</w:t>
            </w:r>
            <w:r>
              <w:rPr>
                <w:szCs w:val="24"/>
              </w:rPr>
              <w:t>.</w:t>
            </w:r>
          </w:p>
        </w:tc>
        <w:tc>
          <w:tcPr>
            <w:tcW w:w="2535" w:type="pct"/>
            <w:shd w:val="clear" w:color="auto" w:fill="D0CECE" w:themeFill="background2" w:themeFillShade="E6"/>
          </w:tcPr>
          <w:p w14:paraId="0781636C" w14:textId="68F04564" w:rsidR="00E60444" w:rsidRPr="00AB3727" w:rsidRDefault="008C75DC" w:rsidP="005B2F5D">
            <w:pPr>
              <w:spacing w:line="22" w:lineRule="atLeast"/>
              <w:jc w:val="both"/>
              <w:rPr>
                <w:szCs w:val="24"/>
                <w:lang w:val="lt-LT" w:eastAsia="lt-LT"/>
              </w:rPr>
            </w:pPr>
            <w:r>
              <w:rPr>
                <w:szCs w:val="24"/>
                <w:lang w:val="lt-LT" w:eastAsia="lt-LT"/>
              </w:rPr>
              <w:t>Juridinio asmens</w:t>
            </w:r>
            <w:r w:rsidRPr="00AB3727">
              <w:rPr>
                <w:szCs w:val="24"/>
                <w:lang w:val="lt-LT" w:eastAsia="lt-LT"/>
              </w:rPr>
              <w:t xml:space="preserve"> </w:t>
            </w:r>
            <w:r w:rsidR="00D02708" w:rsidRPr="00AB3727">
              <w:rPr>
                <w:lang w:val="lt-LT"/>
              </w:rPr>
              <w:t>organizacijos</w:t>
            </w:r>
            <w:r w:rsidR="007A4535" w:rsidRPr="00AB3727">
              <w:rPr>
                <w:lang w:val="lt-LT"/>
              </w:rPr>
              <w:t xml:space="preserve"> </w:t>
            </w:r>
            <w:r w:rsidR="00D02708" w:rsidRPr="00AB3727">
              <w:rPr>
                <w:lang w:val="lt-LT"/>
              </w:rPr>
              <w:t>struktūra</w:t>
            </w:r>
            <w:r w:rsidR="007A4535" w:rsidRPr="00AB3727">
              <w:rPr>
                <w:lang w:val="lt-LT"/>
              </w:rPr>
              <w:t>, darbuotojų</w:t>
            </w:r>
            <w:r w:rsidR="00552071" w:rsidRPr="00AB3727">
              <w:rPr>
                <w:lang w:val="lt-LT"/>
              </w:rPr>
              <w:t>, savanorių skaiči</w:t>
            </w:r>
            <w:r w:rsidR="006105C3">
              <w:rPr>
                <w:lang w:val="lt-LT"/>
              </w:rPr>
              <w:t>us</w:t>
            </w:r>
            <w:r w:rsidR="00552071" w:rsidRPr="00AB3727">
              <w:rPr>
                <w:lang w:val="lt-LT"/>
              </w:rPr>
              <w:t xml:space="preserve">, </w:t>
            </w:r>
            <w:r w:rsidR="00114FC0" w:rsidRPr="00AB3727">
              <w:rPr>
                <w:lang w:val="lt-LT"/>
              </w:rPr>
              <w:t>vaidm</w:t>
            </w:r>
            <w:r w:rsidR="006105C3">
              <w:rPr>
                <w:lang w:val="lt-LT"/>
              </w:rPr>
              <w:t>uo</w:t>
            </w:r>
          </w:p>
        </w:tc>
        <w:tc>
          <w:tcPr>
            <w:tcW w:w="2042" w:type="pct"/>
            <w:shd w:val="clear" w:color="auto" w:fill="FFFFFF" w:themeFill="background1"/>
          </w:tcPr>
          <w:p w14:paraId="09CFE87A" w14:textId="489A45CB" w:rsidR="00E60444" w:rsidRDefault="00E60444" w:rsidP="00F63A10">
            <w:pPr>
              <w:spacing w:line="22" w:lineRule="atLeast"/>
              <w:jc w:val="both"/>
            </w:pPr>
          </w:p>
        </w:tc>
      </w:tr>
      <w:tr w:rsidR="00745EDA" w:rsidRPr="005641F0" w14:paraId="57E68A32" w14:textId="77777777" w:rsidTr="00A273A6">
        <w:trPr>
          <w:trHeight w:val="556"/>
        </w:trPr>
        <w:tc>
          <w:tcPr>
            <w:tcW w:w="423" w:type="pct"/>
            <w:shd w:val="clear" w:color="auto" w:fill="D0CECE" w:themeFill="background2" w:themeFillShade="E6"/>
          </w:tcPr>
          <w:p w14:paraId="635544DA" w14:textId="45EE2EEC" w:rsidR="00745EDA" w:rsidRDefault="00AE2E35" w:rsidP="00F63A10">
            <w:pPr>
              <w:spacing w:line="22" w:lineRule="atLeast"/>
              <w:jc w:val="both"/>
              <w:rPr>
                <w:szCs w:val="24"/>
              </w:rPr>
            </w:pPr>
            <w:r>
              <w:rPr>
                <w:szCs w:val="24"/>
              </w:rPr>
              <w:t>1.4.</w:t>
            </w:r>
          </w:p>
        </w:tc>
        <w:tc>
          <w:tcPr>
            <w:tcW w:w="2535" w:type="pct"/>
            <w:shd w:val="clear" w:color="auto" w:fill="D0CECE" w:themeFill="background2" w:themeFillShade="E6"/>
          </w:tcPr>
          <w:p w14:paraId="5F42C474" w14:textId="73C550F2" w:rsidR="000B6A05" w:rsidRPr="009B2FA3" w:rsidRDefault="00745EDA" w:rsidP="00745EDA">
            <w:pPr>
              <w:spacing w:line="22" w:lineRule="atLeast"/>
              <w:jc w:val="both"/>
              <w:rPr>
                <w:lang w:val="lt-LT"/>
              </w:rPr>
            </w:pPr>
            <w:r w:rsidRPr="009B2FA3">
              <w:rPr>
                <w:lang w:val="lt-LT"/>
              </w:rPr>
              <w:t>Ar</w:t>
            </w:r>
            <w:r w:rsidR="00D174FA" w:rsidRPr="009B2FA3">
              <w:rPr>
                <w:lang w:val="lt-LT"/>
              </w:rPr>
              <w:t xml:space="preserve"> šiuo metu </w:t>
            </w:r>
            <w:r w:rsidR="00A21207" w:rsidRPr="009B2FA3">
              <w:rPr>
                <w:lang w:val="lt-LT"/>
              </w:rPr>
              <w:t>atliekate veiksmus (ar anksčiau atlikote), susi</w:t>
            </w:r>
            <w:r w:rsidR="009921FD" w:rsidRPr="009B2FA3">
              <w:rPr>
                <w:lang w:val="lt-LT"/>
              </w:rPr>
              <w:t>jusius su neteisėto turinio aptikimu, nustatymu</w:t>
            </w:r>
            <w:r w:rsidR="000B6A05" w:rsidRPr="009B2FA3">
              <w:rPr>
                <w:lang w:val="lt-LT"/>
              </w:rPr>
              <w:t xml:space="preserve"> ir pranešimu</w:t>
            </w:r>
            <w:r w:rsidR="000B5DFE" w:rsidRPr="009B2FA3">
              <w:rPr>
                <w:lang w:val="lt-LT"/>
              </w:rPr>
              <w:t xml:space="preserve"> interneto platformoms</w:t>
            </w:r>
            <w:r w:rsidR="000B6A05" w:rsidRPr="009B2FA3">
              <w:rPr>
                <w:lang w:val="lt-LT"/>
              </w:rPr>
              <w:t>?</w:t>
            </w:r>
          </w:p>
          <w:p w14:paraId="593F43D3" w14:textId="7AD31F25" w:rsidR="000B5DFE" w:rsidRPr="002D00DB" w:rsidRDefault="000B5DFE" w:rsidP="00745EDA">
            <w:pPr>
              <w:spacing w:line="22" w:lineRule="atLeast"/>
              <w:jc w:val="both"/>
              <w:rPr>
                <w:lang w:val="lt-LT"/>
              </w:rPr>
            </w:pPr>
            <w:r w:rsidRPr="009B2FA3">
              <w:rPr>
                <w:lang w:val="lt-LT"/>
              </w:rPr>
              <w:t xml:space="preserve">Jei </w:t>
            </w:r>
            <w:r w:rsidR="00274682" w:rsidRPr="009B2FA3">
              <w:rPr>
                <w:lang w:val="lt-LT"/>
              </w:rPr>
              <w:t>taip, prašome nurodyti veiksmų atlikimo pradžios ir pabaigos data</w:t>
            </w:r>
            <w:r w:rsidR="007424AA" w:rsidRPr="009B2FA3">
              <w:rPr>
                <w:lang w:val="lt-LT"/>
              </w:rPr>
              <w:t>s</w:t>
            </w:r>
          </w:p>
        </w:tc>
        <w:tc>
          <w:tcPr>
            <w:tcW w:w="2042" w:type="pct"/>
            <w:shd w:val="clear" w:color="auto" w:fill="FFFFFF" w:themeFill="background1"/>
          </w:tcPr>
          <w:p w14:paraId="6B19CD51" w14:textId="77777777" w:rsidR="00745EDA" w:rsidRPr="002D00DB" w:rsidRDefault="00745EDA" w:rsidP="00F63A10">
            <w:pPr>
              <w:spacing w:line="22" w:lineRule="atLeast"/>
              <w:jc w:val="both"/>
              <w:rPr>
                <w:lang w:val="lt-LT"/>
              </w:rPr>
            </w:pPr>
          </w:p>
        </w:tc>
      </w:tr>
      <w:tr w:rsidR="004C1C23" w:rsidRPr="005641F0" w14:paraId="3C6AD128" w14:textId="77777777" w:rsidTr="00A273A6">
        <w:trPr>
          <w:trHeight w:val="275"/>
        </w:trPr>
        <w:tc>
          <w:tcPr>
            <w:tcW w:w="423" w:type="pct"/>
            <w:shd w:val="clear" w:color="auto" w:fill="D0CECE" w:themeFill="background2" w:themeFillShade="E6"/>
          </w:tcPr>
          <w:p w14:paraId="074D2BFC" w14:textId="358F74A9" w:rsidR="004C1C23" w:rsidRPr="005641F0" w:rsidRDefault="004C1C23" w:rsidP="002A674D">
            <w:pPr>
              <w:spacing w:line="22" w:lineRule="atLeast"/>
              <w:jc w:val="both"/>
              <w:rPr>
                <w:szCs w:val="24"/>
                <w:lang w:val="lt-LT"/>
              </w:rPr>
            </w:pPr>
            <w:r w:rsidRPr="005641F0">
              <w:rPr>
                <w:szCs w:val="24"/>
                <w:lang w:val="lt-LT"/>
              </w:rPr>
              <w:t>1.</w:t>
            </w:r>
            <w:r w:rsidR="00AE2E35">
              <w:rPr>
                <w:szCs w:val="24"/>
                <w:lang w:val="lt-LT"/>
              </w:rPr>
              <w:t>5</w:t>
            </w:r>
            <w:r w:rsidRPr="005641F0">
              <w:rPr>
                <w:szCs w:val="24"/>
                <w:lang w:val="lt-LT"/>
              </w:rPr>
              <w:t xml:space="preserve">. </w:t>
            </w:r>
          </w:p>
        </w:tc>
        <w:tc>
          <w:tcPr>
            <w:tcW w:w="2535" w:type="pct"/>
            <w:shd w:val="clear" w:color="auto" w:fill="D0CECE" w:themeFill="background2" w:themeFillShade="E6"/>
            <w:vAlign w:val="center"/>
          </w:tcPr>
          <w:p w14:paraId="369D2981" w14:textId="365D3392" w:rsidR="004C1C23" w:rsidRPr="00740CA1" w:rsidRDefault="004C1C23" w:rsidP="002A674D">
            <w:pPr>
              <w:spacing w:line="22" w:lineRule="atLeast"/>
              <w:jc w:val="both"/>
              <w:rPr>
                <w:szCs w:val="24"/>
                <w:lang w:val="lt-LT" w:eastAsia="lt-LT"/>
              </w:rPr>
            </w:pPr>
            <w:r w:rsidRPr="005641F0">
              <w:rPr>
                <w:szCs w:val="24"/>
                <w:lang w:val="lt-LT" w:eastAsia="lt-LT"/>
              </w:rPr>
              <w:t>Konkreti neteisėto turinio sritis  (-</w:t>
            </w:r>
            <w:proofErr w:type="spellStart"/>
            <w:r w:rsidRPr="005641F0">
              <w:rPr>
                <w:szCs w:val="24"/>
                <w:lang w:val="lt-LT" w:eastAsia="lt-LT"/>
              </w:rPr>
              <w:t>ys</w:t>
            </w:r>
            <w:proofErr w:type="spellEnd"/>
            <w:r w:rsidRPr="005641F0">
              <w:rPr>
                <w:szCs w:val="24"/>
                <w:lang w:val="lt-LT" w:eastAsia="lt-LT"/>
              </w:rPr>
              <w:t>), kurioje juridinis asmuo numato teikti pranešimus interneto platformoms</w:t>
            </w:r>
          </w:p>
        </w:tc>
        <w:tc>
          <w:tcPr>
            <w:tcW w:w="2042" w:type="pct"/>
            <w:shd w:val="clear" w:color="auto" w:fill="FFFFFF" w:themeFill="background1"/>
          </w:tcPr>
          <w:p w14:paraId="464E143A" w14:textId="77777777" w:rsidR="004C1C23" w:rsidRPr="005641F0" w:rsidRDefault="004C1C23" w:rsidP="002A674D">
            <w:pPr>
              <w:spacing w:line="22" w:lineRule="atLeast"/>
              <w:jc w:val="both"/>
              <w:rPr>
                <w:szCs w:val="24"/>
                <w:lang w:val="lt-LT"/>
              </w:rPr>
            </w:pPr>
          </w:p>
        </w:tc>
      </w:tr>
      <w:tr w:rsidR="004C1C23" w:rsidRPr="005641F0" w14:paraId="5D403724" w14:textId="77777777" w:rsidTr="00A273A6">
        <w:trPr>
          <w:trHeight w:val="894"/>
        </w:trPr>
        <w:tc>
          <w:tcPr>
            <w:tcW w:w="423" w:type="pct"/>
            <w:shd w:val="clear" w:color="auto" w:fill="D0CECE" w:themeFill="background2" w:themeFillShade="E6"/>
          </w:tcPr>
          <w:p w14:paraId="68E6CE6F" w14:textId="25B1736B" w:rsidR="004C1C23" w:rsidRPr="005641F0" w:rsidRDefault="004C1C23" w:rsidP="002A674D">
            <w:pPr>
              <w:spacing w:line="22" w:lineRule="atLeast"/>
              <w:jc w:val="both"/>
              <w:rPr>
                <w:szCs w:val="24"/>
                <w:lang w:val="lt-LT"/>
              </w:rPr>
            </w:pPr>
            <w:r w:rsidRPr="005641F0">
              <w:rPr>
                <w:szCs w:val="24"/>
                <w:lang w:val="lt-LT"/>
              </w:rPr>
              <w:t>1.</w:t>
            </w:r>
            <w:r w:rsidR="00AE2E35">
              <w:rPr>
                <w:szCs w:val="24"/>
                <w:lang w:val="lt-LT"/>
              </w:rPr>
              <w:t>6</w:t>
            </w:r>
            <w:r w:rsidRPr="005641F0">
              <w:rPr>
                <w:szCs w:val="24"/>
                <w:lang w:val="lt-LT"/>
              </w:rPr>
              <w:t>.</w:t>
            </w:r>
          </w:p>
        </w:tc>
        <w:tc>
          <w:tcPr>
            <w:tcW w:w="2535" w:type="pct"/>
            <w:shd w:val="clear" w:color="auto" w:fill="D0CECE" w:themeFill="background2" w:themeFillShade="E6"/>
          </w:tcPr>
          <w:p w14:paraId="798A6F88" w14:textId="4A4D711B" w:rsidR="004C1C23" w:rsidRPr="005641F0" w:rsidRDefault="004C1C23" w:rsidP="002A674D">
            <w:pPr>
              <w:spacing w:line="22" w:lineRule="atLeast"/>
              <w:jc w:val="both"/>
              <w:rPr>
                <w:szCs w:val="24"/>
                <w:lang w:val="lt-LT" w:eastAsia="lt-LT"/>
              </w:rPr>
            </w:pPr>
            <w:r w:rsidRPr="005641F0">
              <w:rPr>
                <w:szCs w:val="24"/>
                <w:lang w:val="lt-LT" w:eastAsia="lt-LT"/>
              </w:rPr>
              <w:t>Jei pranešimus interneto platformoms numatoma teikti ne tik dėl Lietuvos Respublikos teisės aktuose apibrėžto neteisėto turinio, nurodomos kitos Europos Sąjungos valstybės, dėl kurių teisės aktuose apibrėžto neteisėto turinio numatoma teikti pranešimus</w:t>
            </w:r>
            <w:r w:rsidR="004033A7">
              <w:rPr>
                <w:szCs w:val="24"/>
                <w:lang w:val="lt-LT" w:eastAsia="lt-LT"/>
              </w:rPr>
              <w:t>.</w:t>
            </w:r>
          </w:p>
        </w:tc>
        <w:tc>
          <w:tcPr>
            <w:tcW w:w="2042" w:type="pct"/>
            <w:shd w:val="clear" w:color="auto" w:fill="FFFFFF" w:themeFill="background1"/>
          </w:tcPr>
          <w:p w14:paraId="4EE5B43C" w14:textId="77777777" w:rsidR="004C1C23" w:rsidRPr="005641F0" w:rsidRDefault="004C1C23" w:rsidP="002A674D">
            <w:pPr>
              <w:spacing w:line="22" w:lineRule="atLeast"/>
              <w:jc w:val="both"/>
              <w:rPr>
                <w:szCs w:val="24"/>
                <w:lang w:val="lt-LT"/>
              </w:rPr>
            </w:pPr>
          </w:p>
        </w:tc>
      </w:tr>
      <w:tr w:rsidR="0032628A" w:rsidRPr="005641F0" w14:paraId="21DF34A9" w14:textId="77777777" w:rsidTr="00A273A6">
        <w:trPr>
          <w:trHeight w:val="894"/>
        </w:trPr>
        <w:tc>
          <w:tcPr>
            <w:tcW w:w="423" w:type="pct"/>
            <w:shd w:val="clear" w:color="auto" w:fill="D0CECE" w:themeFill="background2" w:themeFillShade="E6"/>
          </w:tcPr>
          <w:p w14:paraId="3F3F27E4" w14:textId="225E9FF8" w:rsidR="0032628A" w:rsidRPr="005641F0" w:rsidRDefault="0032628A" w:rsidP="00F63A10">
            <w:pPr>
              <w:spacing w:line="22" w:lineRule="atLeast"/>
              <w:jc w:val="both"/>
              <w:rPr>
                <w:szCs w:val="24"/>
                <w:lang w:val="lt-LT"/>
              </w:rPr>
            </w:pPr>
            <w:r w:rsidRPr="005641F0">
              <w:rPr>
                <w:szCs w:val="24"/>
                <w:lang w:val="lt-LT"/>
              </w:rPr>
              <w:lastRenderedPageBreak/>
              <w:t>1.</w:t>
            </w:r>
            <w:r w:rsidR="00AE2E35">
              <w:rPr>
                <w:szCs w:val="24"/>
                <w:lang w:val="lt-LT"/>
              </w:rPr>
              <w:t>7</w:t>
            </w:r>
            <w:r w:rsidRPr="005641F0">
              <w:rPr>
                <w:szCs w:val="24"/>
                <w:lang w:val="lt-LT"/>
              </w:rPr>
              <w:t>.</w:t>
            </w:r>
          </w:p>
        </w:tc>
        <w:tc>
          <w:tcPr>
            <w:tcW w:w="2535" w:type="pct"/>
            <w:shd w:val="clear" w:color="auto" w:fill="D0CECE" w:themeFill="background2" w:themeFillShade="E6"/>
          </w:tcPr>
          <w:p w14:paraId="74EA27DF" w14:textId="1A4D5319" w:rsidR="0032628A" w:rsidRPr="005641F0" w:rsidRDefault="0032628A" w:rsidP="00CF3B68">
            <w:pPr>
              <w:spacing w:line="22" w:lineRule="atLeast"/>
              <w:jc w:val="both"/>
              <w:rPr>
                <w:szCs w:val="24"/>
                <w:lang w:val="lt-LT" w:eastAsia="lt-LT"/>
              </w:rPr>
            </w:pPr>
            <w:r w:rsidRPr="005641F0">
              <w:rPr>
                <w:szCs w:val="24"/>
                <w:lang w:val="lt-LT" w:eastAsia="lt-LT"/>
              </w:rPr>
              <w:t xml:space="preserve">Prašymą užpildžiusio kontaktinio asmens duomenys: vardas, pavardė, </w:t>
            </w:r>
            <w:r w:rsidR="00760E77">
              <w:rPr>
                <w:szCs w:val="24"/>
                <w:lang w:val="lt-LT" w:eastAsia="lt-LT"/>
              </w:rPr>
              <w:t>ryšio</w:t>
            </w:r>
            <w:r w:rsidR="00EA62B4">
              <w:rPr>
                <w:szCs w:val="24"/>
                <w:lang w:val="lt-LT" w:eastAsia="lt-LT"/>
              </w:rPr>
              <w:t xml:space="preserve"> numeris</w:t>
            </w:r>
            <w:r w:rsidRPr="005641F0">
              <w:rPr>
                <w:szCs w:val="24"/>
                <w:lang w:val="lt-LT" w:eastAsia="lt-LT"/>
              </w:rPr>
              <w:t>, el. pašto adresas</w:t>
            </w:r>
          </w:p>
        </w:tc>
        <w:tc>
          <w:tcPr>
            <w:tcW w:w="2042" w:type="pct"/>
            <w:shd w:val="clear" w:color="auto" w:fill="FFFFFF" w:themeFill="background1"/>
          </w:tcPr>
          <w:p w14:paraId="5608923E" w14:textId="77777777" w:rsidR="0032628A" w:rsidRPr="005641F0" w:rsidRDefault="0032628A" w:rsidP="00F63A10">
            <w:pPr>
              <w:spacing w:line="22" w:lineRule="atLeast"/>
              <w:jc w:val="both"/>
              <w:rPr>
                <w:szCs w:val="24"/>
                <w:lang w:val="lt-LT"/>
              </w:rPr>
            </w:pPr>
          </w:p>
        </w:tc>
      </w:tr>
    </w:tbl>
    <w:p w14:paraId="603B57DB" w14:textId="77777777" w:rsidR="00236836" w:rsidRPr="005641F0" w:rsidRDefault="00236836" w:rsidP="00236836">
      <w:pPr>
        <w:spacing w:line="22" w:lineRule="atLeast"/>
        <w:rPr>
          <w:szCs w:val="24"/>
        </w:rPr>
      </w:pPr>
    </w:p>
    <w:tbl>
      <w:tblPr>
        <w:tblStyle w:val="TableGrid"/>
        <w:tblW w:w="5000" w:type="pct"/>
        <w:tblLook w:val="04A0" w:firstRow="1" w:lastRow="0" w:firstColumn="1" w:lastColumn="0" w:noHBand="0" w:noVBand="1"/>
      </w:tblPr>
      <w:tblGrid>
        <w:gridCol w:w="950"/>
        <w:gridCol w:w="4881"/>
        <w:gridCol w:w="2170"/>
        <w:gridCol w:w="1627"/>
      </w:tblGrid>
      <w:tr w:rsidR="00236836" w:rsidRPr="005641F0" w14:paraId="6A63A912" w14:textId="77777777" w:rsidTr="00A273A6">
        <w:tc>
          <w:tcPr>
            <w:tcW w:w="5000" w:type="pct"/>
            <w:gridSpan w:val="4"/>
            <w:shd w:val="clear" w:color="auto" w:fill="D0CECE" w:themeFill="background2" w:themeFillShade="E6"/>
          </w:tcPr>
          <w:p w14:paraId="0A54984E" w14:textId="70660BBF" w:rsidR="00063FD1" w:rsidRPr="0095780A" w:rsidRDefault="0080616A" w:rsidP="00FC66F8">
            <w:pPr>
              <w:pStyle w:val="ListParagraph"/>
              <w:numPr>
                <w:ilvl w:val="0"/>
                <w:numId w:val="7"/>
              </w:numPr>
              <w:jc w:val="both"/>
              <w:rPr>
                <w:b/>
                <w:bCs/>
                <w:szCs w:val="24"/>
                <w:lang w:val="lt-LT"/>
              </w:rPr>
            </w:pPr>
            <w:r>
              <w:rPr>
                <w:b/>
                <w:bCs/>
                <w:szCs w:val="24"/>
                <w:lang w:val="lt-LT"/>
              </w:rPr>
              <w:t>JURIDINIO ASMENS</w:t>
            </w:r>
            <w:r w:rsidR="007841E9" w:rsidRPr="0095780A">
              <w:rPr>
                <w:b/>
                <w:bCs/>
                <w:szCs w:val="24"/>
                <w:lang w:val="lt-LT"/>
              </w:rPr>
              <w:t xml:space="preserve"> ATITIKTI</w:t>
            </w:r>
            <w:r w:rsidR="0095780A" w:rsidRPr="0095780A">
              <w:rPr>
                <w:b/>
                <w:bCs/>
                <w:szCs w:val="24"/>
                <w:lang w:val="lt-LT"/>
              </w:rPr>
              <w:t>E</w:t>
            </w:r>
            <w:r w:rsidR="007841E9" w:rsidRPr="0095780A">
              <w:rPr>
                <w:b/>
                <w:bCs/>
                <w:szCs w:val="24"/>
                <w:lang w:val="lt-LT"/>
              </w:rPr>
              <w:t xml:space="preserve">S REGLAMENTO </w:t>
            </w:r>
            <w:r w:rsidR="007841E9" w:rsidRPr="0095780A">
              <w:rPr>
                <w:b/>
                <w:bCs/>
                <w:color w:val="000000"/>
                <w:szCs w:val="24"/>
                <w:lang w:val="lt-LT"/>
              </w:rPr>
              <w:t>(ES) 2022/2065 22</w:t>
            </w:r>
            <w:r w:rsidR="00D50031" w:rsidRPr="0095780A">
              <w:rPr>
                <w:b/>
                <w:bCs/>
                <w:color w:val="000000"/>
                <w:szCs w:val="24"/>
                <w:lang w:val="lt-LT"/>
              </w:rPr>
              <w:t xml:space="preserve"> STRAIPSNIO 2 DALYJE NUSTATYTOMS SĄLYGOMS</w:t>
            </w:r>
            <w:r w:rsidR="0095780A" w:rsidRPr="0095780A">
              <w:rPr>
                <w:b/>
                <w:bCs/>
                <w:color w:val="000000"/>
                <w:szCs w:val="24"/>
                <w:lang w:val="lt-LT"/>
              </w:rPr>
              <w:t xml:space="preserve"> PAGRINDIMAS</w:t>
            </w:r>
            <w:r w:rsidR="00772D7E">
              <w:rPr>
                <w:rStyle w:val="FootnoteReference"/>
                <w:b/>
                <w:bCs/>
                <w:color w:val="000000"/>
                <w:szCs w:val="24"/>
                <w:lang w:val="lt-LT"/>
              </w:rPr>
              <w:footnoteReference w:id="2"/>
            </w:r>
          </w:p>
        </w:tc>
      </w:tr>
      <w:tr w:rsidR="00236836" w:rsidRPr="005641F0" w14:paraId="76F1A9D5" w14:textId="77777777" w:rsidTr="00A273A6">
        <w:tc>
          <w:tcPr>
            <w:tcW w:w="5000" w:type="pct"/>
            <w:gridSpan w:val="4"/>
            <w:shd w:val="clear" w:color="auto" w:fill="D0CECE" w:themeFill="background2" w:themeFillShade="E6"/>
          </w:tcPr>
          <w:p w14:paraId="0C5A1559" w14:textId="3BF3CF2B" w:rsidR="00236836" w:rsidRPr="00010CAA" w:rsidRDefault="0095780A" w:rsidP="00FC66F8">
            <w:pPr>
              <w:pStyle w:val="ListParagraph"/>
              <w:numPr>
                <w:ilvl w:val="1"/>
                <w:numId w:val="7"/>
              </w:numPr>
              <w:tabs>
                <w:tab w:val="left" w:pos="458"/>
              </w:tabs>
              <w:spacing w:line="22" w:lineRule="atLeast"/>
              <w:ind w:left="0" w:right="-15" w:firstLine="22"/>
              <w:jc w:val="both"/>
              <w:rPr>
                <w:b/>
                <w:szCs w:val="24"/>
                <w:lang w:val="lt-LT"/>
              </w:rPr>
            </w:pPr>
            <w:r>
              <w:rPr>
                <w:color w:val="000000"/>
                <w:szCs w:val="24"/>
                <w:lang w:val="lt-LT"/>
              </w:rPr>
              <w:t xml:space="preserve">Informacija ir dokumentai, </w:t>
            </w:r>
            <w:r w:rsidR="00C0582F">
              <w:rPr>
                <w:color w:val="000000"/>
                <w:szCs w:val="24"/>
                <w:lang w:val="lt-LT"/>
              </w:rPr>
              <w:t xml:space="preserve">pagrindžiantys </w:t>
            </w:r>
            <w:r w:rsidR="0080616A">
              <w:rPr>
                <w:color w:val="000000"/>
                <w:szCs w:val="24"/>
                <w:lang w:val="lt-LT"/>
              </w:rPr>
              <w:t>juridinio asmens</w:t>
            </w:r>
            <w:r w:rsidR="001D74A7">
              <w:rPr>
                <w:color w:val="000000"/>
                <w:szCs w:val="24"/>
                <w:lang w:val="lt-LT"/>
              </w:rPr>
              <w:t xml:space="preserve"> </w:t>
            </w:r>
            <w:r w:rsidR="00C0582F">
              <w:rPr>
                <w:color w:val="000000"/>
                <w:szCs w:val="24"/>
                <w:lang w:val="lt-LT"/>
              </w:rPr>
              <w:t>a</w:t>
            </w:r>
            <w:r w:rsidR="009E5505" w:rsidRPr="005641F0">
              <w:rPr>
                <w:color w:val="000000"/>
                <w:szCs w:val="24"/>
                <w:lang w:val="lt-LT"/>
              </w:rPr>
              <w:t>titikt</w:t>
            </w:r>
            <w:r w:rsidR="00C0582F">
              <w:rPr>
                <w:color w:val="000000"/>
                <w:szCs w:val="24"/>
                <w:lang w:val="lt-LT"/>
              </w:rPr>
              <w:t>į</w:t>
            </w:r>
            <w:r w:rsidR="009E5505" w:rsidRPr="005641F0">
              <w:rPr>
                <w:color w:val="000000"/>
                <w:szCs w:val="24"/>
                <w:lang w:val="lt-LT"/>
              </w:rPr>
              <w:t xml:space="preserve"> </w:t>
            </w:r>
            <w:r w:rsidR="00201951" w:rsidRPr="005641F0">
              <w:rPr>
                <w:color w:val="000000"/>
                <w:szCs w:val="24"/>
                <w:lang w:val="lt-LT"/>
              </w:rPr>
              <w:t>Reglamento (ES) 2022/2065 22 straipsnio</w:t>
            </w:r>
            <w:r w:rsidR="00201951" w:rsidRPr="005641F0">
              <w:rPr>
                <w:szCs w:val="24"/>
                <w:lang w:val="lt-LT"/>
              </w:rPr>
              <w:t xml:space="preserve"> 2 dalies</w:t>
            </w:r>
            <w:r w:rsidR="008D6D63" w:rsidRPr="005641F0">
              <w:rPr>
                <w:lang w:val="lt-LT"/>
              </w:rPr>
              <w:t xml:space="preserve"> a) </w:t>
            </w:r>
            <w:r w:rsidR="00201951" w:rsidRPr="005641F0">
              <w:rPr>
                <w:lang w:val="lt-LT"/>
              </w:rPr>
              <w:t>punkte</w:t>
            </w:r>
            <w:r w:rsidR="005641F0" w:rsidRPr="005641F0">
              <w:rPr>
                <w:lang w:val="lt-LT"/>
              </w:rPr>
              <w:t xml:space="preserve"> nustatytai sąlygai</w:t>
            </w:r>
            <w:r w:rsidR="00010CAA">
              <w:rPr>
                <w:lang w:val="lt-LT"/>
              </w:rPr>
              <w:t xml:space="preserve"> </w:t>
            </w:r>
            <w:r w:rsidR="006C17DA">
              <w:rPr>
                <w:lang w:val="lt-LT"/>
              </w:rPr>
              <w:t>„</w:t>
            </w:r>
            <w:r w:rsidR="008D6D63" w:rsidRPr="00010CAA">
              <w:rPr>
                <w:i/>
                <w:iCs/>
                <w:lang w:val="lt-LT"/>
              </w:rPr>
              <w:t>jis turi konkrečių ekspertinių žinių ir kompetencijos, kad aptiktų bei nustatytų neteisėtą turinį ir apie jį praneštų</w:t>
            </w:r>
            <w:r w:rsidR="006C17DA">
              <w:rPr>
                <w:lang w:val="lt-LT"/>
              </w:rPr>
              <w:t>“</w:t>
            </w:r>
          </w:p>
        </w:tc>
      </w:tr>
      <w:tr w:rsidR="00236836" w:rsidRPr="005641F0" w14:paraId="481716E1" w14:textId="77777777" w:rsidTr="00A273A6">
        <w:tc>
          <w:tcPr>
            <w:tcW w:w="493" w:type="pct"/>
            <w:shd w:val="clear" w:color="auto" w:fill="D0CECE" w:themeFill="background2" w:themeFillShade="E6"/>
          </w:tcPr>
          <w:p w14:paraId="300D3A8E" w14:textId="1883B7E3" w:rsidR="00236836" w:rsidRPr="00F57C45" w:rsidRDefault="00236836" w:rsidP="00F63A10">
            <w:pPr>
              <w:pStyle w:val="ListParagraph"/>
              <w:spacing w:line="22" w:lineRule="atLeast"/>
              <w:ind w:left="0"/>
              <w:jc w:val="center"/>
              <w:rPr>
                <w:szCs w:val="24"/>
                <w:lang w:val="lt-LT"/>
              </w:rPr>
            </w:pPr>
            <w:r w:rsidRPr="00F57C45">
              <w:rPr>
                <w:szCs w:val="24"/>
                <w:lang w:val="lt-LT"/>
              </w:rPr>
              <w:t>2.1.1.</w:t>
            </w:r>
          </w:p>
        </w:tc>
        <w:tc>
          <w:tcPr>
            <w:tcW w:w="4507" w:type="pct"/>
            <w:gridSpan w:val="3"/>
            <w:shd w:val="clear" w:color="auto" w:fill="D0CECE" w:themeFill="background2" w:themeFillShade="E6"/>
            <w:vAlign w:val="center"/>
          </w:tcPr>
          <w:p w14:paraId="17A90334" w14:textId="33F6B84F" w:rsidR="00BC650F" w:rsidRDefault="0083785B" w:rsidP="00BC650F">
            <w:pPr>
              <w:jc w:val="both"/>
              <w:rPr>
                <w:szCs w:val="24"/>
                <w:lang w:val="lt-LT" w:eastAsia="lt-LT"/>
              </w:rPr>
            </w:pPr>
            <w:r>
              <w:rPr>
                <w:szCs w:val="24"/>
                <w:lang w:val="lt-LT" w:eastAsia="en-IE"/>
              </w:rPr>
              <w:t xml:space="preserve">Prašome pateikti informaciją apie </w:t>
            </w:r>
            <w:r w:rsidR="007D01EA">
              <w:rPr>
                <w:szCs w:val="24"/>
                <w:lang w:val="lt-LT" w:eastAsia="en-IE"/>
              </w:rPr>
              <w:t>juridinio asmens</w:t>
            </w:r>
            <w:r w:rsidRPr="00FD67CD">
              <w:rPr>
                <w:szCs w:val="24"/>
                <w:lang w:val="lt-LT" w:eastAsia="en-IE"/>
              </w:rPr>
              <w:t xml:space="preserve"> patirt</w:t>
            </w:r>
            <w:r>
              <w:rPr>
                <w:szCs w:val="24"/>
                <w:lang w:val="lt-LT" w:eastAsia="en-IE"/>
              </w:rPr>
              <w:t>į</w:t>
            </w:r>
            <w:r w:rsidRPr="00FD67CD">
              <w:rPr>
                <w:szCs w:val="24"/>
                <w:lang w:val="lt-LT" w:eastAsia="en-IE"/>
              </w:rPr>
              <w:t xml:space="preserve"> </w:t>
            </w:r>
            <w:r w:rsidRPr="00F57C45">
              <w:rPr>
                <w:szCs w:val="24"/>
                <w:lang w:val="lt-LT" w:eastAsia="lt-LT"/>
              </w:rPr>
              <w:t>apti</w:t>
            </w:r>
            <w:r>
              <w:rPr>
                <w:szCs w:val="24"/>
                <w:lang w:val="lt-LT" w:eastAsia="lt-LT"/>
              </w:rPr>
              <w:t>n</w:t>
            </w:r>
            <w:r w:rsidRPr="00F57C45">
              <w:rPr>
                <w:szCs w:val="24"/>
                <w:lang w:val="lt-LT" w:eastAsia="lt-LT"/>
              </w:rPr>
              <w:t>k</w:t>
            </w:r>
            <w:r>
              <w:rPr>
                <w:szCs w:val="24"/>
                <w:lang w:val="lt-LT" w:eastAsia="lt-LT"/>
              </w:rPr>
              <w:t>ant</w:t>
            </w:r>
            <w:r w:rsidRPr="00F57C45">
              <w:rPr>
                <w:szCs w:val="24"/>
                <w:lang w:val="lt-LT" w:eastAsia="lt-LT"/>
              </w:rPr>
              <w:t>, nustat</w:t>
            </w:r>
            <w:r>
              <w:rPr>
                <w:szCs w:val="24"/>
                <w:lang w:val="lt-LT" w:eastAsia="lt-LT"/>
              </w:rPr>
              <w:t>ant</w:t>
            </w:r>
            <w:r w:rsidRPr="00F57C45">
              <w:rPr>
                <w:szCs w:val="24"/>
                <w:lang w:val="lt-LT" w:eastAsia="lt-LT"/>
              </w:rPr>
              <w:t xml:space="preserve"> </w:t>
            </w:r>
            <w:r w:rsidR="00AA3DE6">
              <w:rPr>
                <w:szCs w:val="24"/>
                <w:lang w:val="lt-LT" w:eastAsia="lt-LT"/>
              </w:rPr>
              <w:t xml:space="preserve">prašymo </w:t>
            </w:r>
            <w:r w:rsidRPr="00F57C45">
              <w:rPr>
                <w:szCs w:val="24"/>
                <w:lang w:val="lt-LT" w:eastAsia="lt-LT"/>
              </w:rPr>
              <w:t>1.</w:t>
            </w:r>
            <w:r w:rsidR="00B6713B">
              <w:rPr>
                <w:szCs w:val="24"/>
                <w:lang w:val="lt-LT" w:eastAsia="lt-LT"/>
              </w:rPr>
              <w:t>5</w:t>
            </w:r>
            <w:r w:rsidRPr="00F57C45">
              <w:rPr>
                <w:szCs w:val="24"/>
                <w:lang w:val="lt-LT" w:eastAsia="lt-LT"/>
              </w:rPr>
              <w:t xml:space="preserve"> papunktyje </w:t>
            </w:r>
            <w:r>
              <w:rPr>
                <w:szCs w:val="24"/>
                <w:lang w:val="lt-LT" w:eastAsia="lt-LT"/>
              </w:rPr>
              <w:t xml:space="preserve">nurodytą </w:t>
            </w:r>
            <w:r w:rsidRPr="00F57C45">
              <w:rPr>
                <w:szCs w:val="24"/>
                <w:lang w:val="lt-LT" w:eastAsia="lt-LT"/>
              </w:rPr>
              <w:t>neteisėtą turinį</w:t>
            </w:r>
            <w:r>
              <w:rPr>
                <w:szCs w:val="24"/>
                <w:lang w:val="lt-LT" w:eastAsia="lt-LT"/>
              </w:rPr>
              <w:t xml:space="preserve"> </w:t>
            </w:r>
            <w:r w:rsidRPr="00F57C45">
              <w:rPr>
                <w:szCs w:val="24"/>
                <w:lang w:val="lt-LT" w:eastAsia="lt-LT"/>
              </w:rPr>
              <w:t>ir apie jį praneš</w:t>
            </w:r>
            <w:r w:rsidR="00DE60B4">
              <w:rPr>
                <w:szCs w:val="24"/>
                <w:lang w:val="lt-LT" w:eastAsia="lt-LT"/>
              </w:rPr>
              <w:t>ant</w:t>
            </w:r>
            <w:r w:rsidR="00A8572F">
              <w:rPr>
                <w:szCs w:val="24"/>
                <w:lang w:val="lt-LT" w:eastAsia="lt-LT"/>
              </w:rPr>
              <w:t>.</w:t>
            </w:r>
            <w:r>
              <w:rPr>
                <w:szCs w:val="24"/>
                <w:lang w:val="lt-LT" w:eastAsia="lt-LT"/>
              </w:rPr>
              <w:t xml:space="preserve"> </w:t>
            </w:r>
          </w:p>
          <w:p w14:paraId="7A12B526" w14:textId="77777777" w:rsidR="00E862D1" w:rsidRPr="00BC650F" w:rsidRDefault="00E862D1" w:rsidP="00BC650F">
            <w:pPr>
              <w:jc w:val="both"/>
              <w:rPr>
                <w:szCs w:val="24"/>
                <w:lang w:val="lt-LT" w:eastAsia="lt-LT"/>
              </w:rPr>
            </w:pPr>
          </w:p>
          <w:p w14:paraId="068C1BE7" w14:textId="2231C4D2" w:rsidR="00236836" w:rsidRPr="00F57C45" w:rsidRDefault="0083785B" w:rsidP="00F30CAD">
            <w:pPr>
              <w:shd w:val="clear" w:color="auto" w:fill="D0CECE" w:themeFill="background2" w:themeFillShade="E6"/>
              <w:spacing w:line="22" w:lineRule="atLeast"/>
              <w:jc w:val="both"/>
              <w:rPr>
                <w:szCs w:val="24"/>
                <w:lang w:val="lt-LT" w:eastAsia="en-IE"/>
              </w:rPr>
            </w:pPr>
            <w:r w:rsidRPr="00FD67CD">
              <w:rPr>
                <w:i/>
                <w:szCs w:val="24"/>
                <w:shd w:val="clear" w:color="auto" w:fill="D0CECE" w:themeFill="background2" w:themeFillShade="E6"/>
                <w:lang w:val="lt-LT"/>
              </w:rPr>
              <w:t xml:space="preserve">Jeigu </w:t>
            </w:r>
            <w:r w:rsidR="007D01EA">
              <w:rPr>
                <w:i/>
                <w:szCs w:val="24"/>
                <w:shd w:val="clear" w:color="auto" w:fill="D0CECE" w:themeFill="background2" w:themeFillShade="E6"/>
                <w:lang w:val="lt-LT"/>
              </w:rPr>
              <w:t>juridinis asmuo</w:t>
            </w:r>
            <w:r w:rsidRPr="00FD67CD">
              <w:rPr>
                <w:i/>
                <w:szCs w:val="24"/>
                <w:shd w:val="clear" w:color="auto" w:fill="D0CECE" w:themeFill="background2" w:themeFillShade="E6"/>
                <w:lang w:val="lt-LT"/>
              </w:rPr>
              <w:t xml:space="preserve"> neturi </w:t>
            </w:r>
            <w:r w:rsidR="00BB6E84">
              <w:rPr>
                <w:i/>
                <w:szCs w:val="24"/>
                <w:shd w:val="clear" w:color="auto" w:fill="D0CECE" w:themeFill="background2" w:themeFillShade="E6"/>
                <w:lang w:val="lt-LT"/>
              </w:rPr>
              <w:t xml:space="preserve">neteisėto turinio </w:t>
            </w:r>
            <w:r w:rsidR="00252AAB">
              <w:rPr>
                <w:i/>
                <w:szCs w:val="24"/>
                <w:shd w:val="clear" w:color="auto" w:fill="D0CECE" w:themeFill="background2" w:themeFillShade="E6"/>
                <w:lang w:val="lt-LT"/>
              </w:rPr>
              <w:t xml:space="preserve">nustatymo patirties, </w:t>
            </w:r>
            <w:r w:rsidRPr="00FD67CD">
              <w:rPr>
                <w:i/>
                <w:szCs w:val="24"/>
                <w:shd w:val="clear" w:color="auto" w:fill="D0CECE" w:themeFill="background2" w:themeFillShade="E6"/>
                <w:lang w:val="lt-LT"/>
              </w:rPr>
              <w:t>vertinant atitik</w:t>
            </w:r>
            <w:r w:rsidR="004033A7">
              <w:rPr>
                <w:i/>
                <w:szCs w:val="24"/>
                <w:shd w:val="clear" w:color="auto" w:fill="D0CECE" w:themeFill="background2" w:themeFillShade="E6"/>
                <w:lang w:val="lt-LT"/>
              </w:rPr>
              <w:t>tį</w:t>
            </w:r>
            <w:r w:rsidRPr="00FD67CD">
              <w:rPr>
                <w:i/>
                <w:szCs w:val="24"/>
                <w:shd w:val="clear" w:color="auto" w:fill="D0CECE" w:themeFill="background2" w:themeFillShade="E6"/>
                <w:lang w:val="lt-LT"/>
              </w:rPr>
              <w:t xml:space="preserve"> Reglament</w:t>
            </w:r>
            <w:r w:rsidR="008A6740">
              <w:rPr>
                <w:i/>
                <w:szCs w:val="24"/>
                <w:shd w:val="clear" w:color="auto" w:fill="D0CECE" w:themeFill="background2" w:themeFillShade="E6"/>
                <w:lang w:val="lt-LT"/>
              </w:rPr>
              <w:t xml:space="preserve">e </w:t>
            </w:r>
            <w:r w:rsidR="00FD496D" w:rsidRPr="00FD496D">
              <w:rPr>
                <w:i/>
                <w:szCs w:val="24"/>
                <w:shd w:val="clear" w:color="auto" w:fill="D0CECE" w:themeFill="background2" w:themeFillShade="E6"/>
                <w:lang w:val="lt-LT"/>
              </w:rPr>
              <w:t xml:space="preserve">(ES) 2022/2065 </w:t>
            </w:r>
            <w:r w:rsidR="008A6740">
              <w:rPr>
                <w:i/>
                <w:szCs w:val="24"/>
                <w:shd w:val="clear" w:color="auto" w:fill="D0CECE" w:themeFill="background2" w:themeFillShade="E6"/>
                <w:lang w:val="lt-LT"/>
              </w:rPr>
              <w:t>nustatytoms sąlygoms</w:t>
            </w:r>
            <w:r w:rsidRPr="00FD67CD">
              <w:rPr>
                <w:i/>
                <w:szCs w:val="24"/>
                <w:shd w:val="clear" w:color="auto" w:fill="D0CECE" w:themeFill="background2" w:themeFillShade="E6"/>
                <w:lang w:val="lt-LT"/>
              </w:rPr>
              <w:t xml:space="preserve">, bus atsižvelgiama į </w:t>
            </w:r>
            <w:r w:rsidR="007D01EA">
              <w:rPr>
                <w:i/>
                <w:szCs w:val="24"/>
                <w:shd w:val="clear" w:color="auto" w:fill="D0CECE" w:themeFill="background2" w:themeFillShade="E6"/>
                <w:lang w:val="lt-LT"/>
              </w:rPr>
              <w:t xml:space="preserve">juridinio asmens </w:t>
            </w:r>
            <w:r w:rsidR="00003045">
              <w:rPr>
                <w:i/>
                <w:szCs w:val="24"/>
                <w:shd w:val="clear" w:color="auto" w:fill="D0CECE" w:themeFill="background2" w:themeFillShade="E6"/>
                <w:lang w:val="lt-LT"/>
              </w:rPr>
              <w:t xml:space="preserve">darbuotojų </w:t>
            </w:r>
            <w:r w:rsidRPr="00FD67CD">
              <w:rPr>
                <w:i/>
                <w:szCs w:val="24"/>
                <w:shd w:val="clear" w:color="auto" w:fill="D0CECE" w:themeFill="background2" w:themeFillShade="E6"/>
                <w:lang w:val="lt-LT"/>
              </w:rPr>
              <w:t>gebėjimus ir kompeten</w:t>
            </w:r>
            <w:r w:rsidR="00A776A4">
              <w:rPr>
                <w:i/>
                <w:szCs w:val="24"/>
                <w:shd w:val="clear" w:color="auto" w:fill="D0CECE" w:themeFill="background2" w:themeFillShade="E6"/>
                <w:lang w:val="lt-LT"/>
              </w:rPr>
              <w:t>ciją</w:t>
            </w:r>
            <w:r w:rsidRPr="00FD67CD">
              <w:rPr>
                <w:i/>
                <w:szCs w:val="24"/>
                <w:shd w:val="clear" w:color="auto" w:fill="D0CECE" w:themeFill="background2" w:themeFillShade="E6"/>
                <w:lang w:val="lt-LT"/>
              </w:rPr>
              <w:t xml:space="preserve">, </w:t>
            </w:r>
            <w:r w:rsidR="00003045">
              <w:rPr>
                <w:i/>
                <w:szCs w:val="24"/>
                <w:shd w:val="clear" w:color="auto" w:fill="D0CECE" w:themeFill="background2" w:themeFillShade="E6"/>
                <w:lang w:val="lt-LT"/>
              </w:rPr>
              <w:t>numatomiems įdarbinti darbuotojams keliamus reikalavimus</w:t>
            </w:r>
            <w:r w:rsidR="00A776A4">
              <w:rPr>
                <w:i/>
                <w:szCs w:val="24"/>
                <w:shd w:val="clear" w:color="auto" w:fill="D0CECE" w:themeFill="background2" w:themeFillShade="E6"/>
                <w:lang w:val="lt-LT"/>
              </w:rPr>
              <w:t xml:space="preserve"> ir planuojamus jų </w:t>
            </w:r>
            <w:r w:rsidRPr="00FD67CD">
              <w:rPr>
                <w:i/>
                <w:szCs w:val="24"/>
                <w:shd w:val="clear" w:color="auto" w:fill="D0CECE" w:themeFill="background2" w:themeFillShade="E6"/>
                <w:lang w:val="lt-LT"/>
              </w:rPr>
              <w:t>mokymus.</w:t>
            </w:r>
          </w:p>
        </w:tc>
      </w:tr>
      <w:tr w:rsidR="006626FB" w:rsidRPr="00FD67CD" w14:paraId="6FC0FB93" w14:textId="77777777" w:rsidTr="00A273A6">
        <w:trPr>
          <w:trHeight w:val="539"/>
        </w:trPr>
        <w:tc>
          <w:tcPr>
            <w:tcW w:w="493" w:type="pct"/>
            <w:shd w:val="clear" w:color="auto" w:fill="D0CECE" w:themeFill="background2" w:themeFillShade="E6"/>
          </w:tcPr>
          <w:p w14:paraId="6C8851A9" w14:textId="77777777" w:rsidR="006626FB" w:rsidRPr="004B34D7" w:rsidRDefault="006626FB" w:rsidP="000E3A32">
            <w:pPr>
              <w:spacing w:line="22" w:lineRule="atLeast"/>
              <w:rPr>
                <w:bCs/>
                <w:szCs w:val="24"/>
                <w:lang w:val="lt-LT"/>
              </w:rPr>
            </w:pPr>
          </w:p>
        </w:tc>
        <w:tc>
          <w:tcPr>
            <w:tcW w:w="4507" w:type="pct"/>
            <w:gridSpan w:val="3"/>
            <w:shd w:val="clear" w:color="auto" w:fill="FFFFFF" w:themeFill="background1"/>
          </w:tcPr>
          <w:p w14:paraId="44B1B030" w14:textId="77777777" w:rsidR="006626FB" w:rsidRPr="00FD67CD" w:rsidRDefault="006626FB" w:rsidP="000E3A32">
            <w:pPr>
              <w:spacing w:line="22" w:lineRule="atLeast"/>
              <w:rPr>
                <w:szCs w:val="24"/>
                <w:lang w:val="lt-LT"/>
              </w:rPr>
            </w:pPr>
          </w:p>
        </w:tc>
      </w:tr>
      <w:tr w:rsidR="00CD6FA7" w:rsidRPr="005641F0" w14:paraId="75EDE8CD" w14:textId="77777777" w:rsidTr="00A273A6">
        <w:tc>
          <w:tcPr>
            <w:tcW w:w="493" w:type="pct"/>
            <w:shd w:val="clear" w:color="auto" w:fill="D0CECE" w:themeFill="background2" w:themeFillShade="E6"/>
          </w:tcPr>
          <w:p w14:paraId="17D8D181" w14:textId="06AB6A33" w:rsidR="00CD6FA7" w:rsidRPr="00F57C45" w:rsidRDefault="00290432" w:rsidP="00F63A10">
            <w:pPr>
              <w:pStyle w:val="ListParagraph"/>
              <w:spacing w:line="22" w:lineRule="atLeast"/>
              <w:ind w:left="0"/>
              <w:jc w:val="center"/>
              <w:rPr>
                <w:szCs w:val="24"/>
              </w:rPr>
            </w:pPr>
            <w:r>
              <w:rPr>
                <w:szCs w:val="24"/>
              </w:rPr>
              <w:t>2.1.2.</w:t>
            </w:r>
          </w:p>
        </w:tc>
        <w:tc>
          <w:tcPr>
            <w:tcW w:w="4507" w:type="pct"/>
            <w:gridSpan w:val="3"/>
            <w:shd w:val="clear" w:color="auto" w:fill="D0CECE" w:themeFill="background2" w:themeFillShade="E6"/>
            <w:vAlign w:val="center"/>
          </w:tcPr>
          <w:p w14:paraId="77AA38E2" w14:textId="3F147930" w:rsidR="00CD6FA7" w:rsidRDefault="00CD6FA7" w:rsidP="00325D3D">
            <w:pPr>
              <w:jc w:val="both"/>
              <w:rPr>
                <w:szCs w:val="24"/>
                <w:lang w:val="lt-LT" w:eastAsia="en-IE"/>
              </w:rPr>
            </w:pPr>
            <w:r>
              <w:rPr>
                <w:szCs w:val="24"/>
                <w:lang w:val="lt-LT" w:eastAsia="lt-LT"/>
              </w:rPr>
              <w:t>P</w:t>
            </w:r>
            <w:r w:rsidRPr="00F57C45">
              <w:rPr>
                <w:szCs w:val="24"/>
                <w:lang w:val="lt-LT" w:eastAsia="lt-LT"/>
              </w:rPr>
              <w:t>ateik</w:t>
            </w:r>
            <w:r>
              <w:rPr>
                <w:szCs w:val="24"/>
                <w:lang w:val="lt-LT" w:eastAsia="lt-LT"/>
              </w:rPr>
              <w:t>ite</w:t>
            </w:r>
            <w:r w:rsidRPr="00F57C45">
              <w:rPr>
                <w:szCs w:val="24"/>
                <w:lang w:val="lt-LT" w:eastAsia="lt-LT"/>
              </w:rPr>
              <w:t xml:space="preserve"> informaciją </w:t>
            </w:r>
            <w:r w:rsidR="00A8554C">
              <w:rPr>
                <w:szCs w:val="24"/>
                <w:lang w:val="lt-LT" w:eastAsia="lt-LT"/>
              </w:rPr>
              <w:t xml:space="preserve">apie </w:t>
            </w:r>
            <w:r w:rsidR="001E3C1A">
              <w:rPr>
                <w:szCs w:val="24"/>
                <w:lang w:val="lt-LT" w:eastAsia="lt-LT"/>
              </w:rPr>
              <w:t xml:space="preserve">juridinio asmens </w:t>
            </w:r>
            <w:r w:rsidRPr="00F57C45">
              <w:rPr>
                <w:szCs w:val="24"/>
                <w:lang w:val="lt-LT" w:eastAsia="lt-LT"/>
              </w:rPr>
              <w:t>turi</w:t>
            </w:r>
            <w:r w:rsidR="00A8554C">
              <w:rPr>
                <w:szCs w:val="24"/>
                <w:lang w:val="lt-LT" w:eastAsia="lt-LT"/>
              </w:rPr>
              <w:t>m</w:t>
            </w:r>
            <w:r w:rsidR="00C21263">
              <w:rPr>
                <w:szCs w:val="24"/>
                <w:lang w:val="lt-LT" w:eastAsia="lt-LT"/>
              </w:rPr>
              <w:t>a</w:t>
            </w:r>
            <w:r w:rsidR="00A8554C">
              <w:rPr>
                <w:szCs w:val="24"/>
                <w:lang w:val="lt-LT" w:eastAsia="lt-LT"/>
              </w:rPr>
              <w:t>s</w:t>
            </w:r>
            <w:r w:rsidRPr="00F57C45">
              <w:rPr>
                <w:szCs w:val="24"/>
                <w:lang w:val="lt-LT" w:eastAsia="lt-LT"/>
              </w:rPr>
              <w:t xml:space="preserve"> teisin</w:t>
            </w:r>
            <w:r w:rsidR="00C21263">
              <w:rPr>
                <w:szCs w:val="24"/>
                <w:lang w:val="lt-LT" w:eastAsia="lt-LT"/>
              </w:rPr>
              <w:t>es</w:t>
            </w:r>
            <w:r w:rsidR="007B4EA1">
              <w:rPr>
                <w:szCs w:val="24"/>
                <w:lang w:val="lt-LT" w:eastAsia="lt-LT"/>
              </w:rPr>
              <w:t xml:space="preserve"> ir</w:t>
            </w:r>
            <w:r w:rsidRPr="00F57C45">
              <w:rPr>
                <w:szCs w:val="24"/>
                <w:lang w:val="lt-LT" w:eastAsia="lt-LT"/>
              </w:rPr>
              <w:t xml:space="preserve"> technologin</w:t>
            </w:r>
            <w:r w:rsidR="00C21263">
              <w:rPr>
                <w:szCs w:val="24"/>
                <w:lang w:val="lt-LT" w:eastAsia="lt-LT"/>
              </w:rPr>
              <w:t>es</w:t>
            </w:r>
            <w:r w:rsidRPr="00F57C45">
              <w:rPr>
                <w:szCs w:val="24"/>
                <w:lang w:val="lt-LT" w:eastAsia="lt-LT"/>
              </w:rPr>
              <w:t xml:space="preserve"> žini</w:t>
            </w:r>
            <w:r w:rsidR="00C21263">
              <w:rPr>
                <w:szCs w:val="24"/>
                <w:lang w:val="lt-LT" w:eastAsia="lt-LT"/>
              </w:rPr>
              <w:t>as</w:t>
            </w:r>
            <w:r w:rsidRPr="00F57C45">
              <w:rPr>
                <w:szCs w:val="24"/>
                <w:lang w:val="lt-LT" w:eastAsia="lt-LT"/>
              </w:rPr>
              <w:t xml:space="preserve"> </w:t>
            </w:r>
            <w:r w:rsidR="007B4EA1">
              <w:rPr>
                <w:szCs w:val="24"/>
                <w:lang w:val="lt-LT" w:eastAsia="lt-LT"/>
              </w:rPr>
              <w:t>ir</w:t>
            </w:r>
            <w:r w:rsidRPr="00F57C45">
              <w:rPr>
                <w:szCs w:val="24"/>
                <w:lang w:val="lt-LT" w:eastAsia="lt-LT"/>
              </w:rPr>
              <w:t xml:space="preserve"> </w:t>
            </w:r>
            <w:r w:rsidR="00C21263">
              <w:rPr>
                <w:szCs w:val="24"/>
                <w:lang w:val="lt-LT" w:eastAsia="lt-LT"/>
              </w:rPr>
              <w:t>kompetencij</w:t>
            </w:r>
            <w:r w:rsidR="00CA5BED">
              <w:rPr>
                <w:szCs w:val="24"/>
                <w:lang w:val="lt-LT" w:eastAsia="lt-LT"/>
              </w:rPr>
              <w:t xml:space="preserve">ą </w:t>
            </w:r>
            <w:r w:rsidRPr="00F57C45">
              <w:rPr>
                <w:szCs w:val="24"/>
                <w:lang w:val="lt-LT" w:eastAsia="lt-LT"/>
              </w:rPr>
              <w:t xml:space="preserve">aptikti, nustatyti </w:t>
            </w:r>
            <w:r w:rsidR="00AA3DE6">
              <w:rPr>
                <w:szCs w:val="24"/>
                <w:lang w:val="lt-LT" w:eastAsia="lt-LT"/>
              </w:rPr>
              <w:t xml:space="preserve">prašymo </w:t>
            </w:r>
            <w:r w:rsidRPr="00F57C45">
              <w:rPr>
                <w:szCs w:val="24"/>
                <w:lang w:val="lt-LT" w:eastAsia="lt-LT"/>
              </w:rPr>
              <w:t>1.</w:t>
            </w:r>
            <w:r w:rsidR="00B6713B">
              <w:rPr>
                <w:szCs w:val="24"/>
                <w:lang w:val="lt-LT" w:eastAsia="lt-LT"/>
              </w:rPr>
              <w:t>5</w:t>
            </w:r>
            <w:r w:rsidRPr="00F57C45">
              <w:rPr>
                <w:szCs w:val="24"/>
                <w:lang w:val="lt-LT" w:eastAsia="lt-LT"/>
              </w:rPr>
              <w:t xml:space="preserve"> papunktyje </w:t>
            </w:r>
            <w:r>
              <w:rPr>
                <w:szCs w:val="24"/>
                <w:lang w:val="lt-LT" w:eastAsia="lt-LT"/>
              </w:rPr>
              <w:t xml:space="preserve">nurodytą </w:t>
            </w:r>
            <w:r w:rsidRPr="00F57C45">
              <w:rPr>
                <w:szCs w:val="24"/>
                <w:lang w:val="lt-LT" w:eastAsia="lt-LT"/>
              </w:rPr>
              <w:t>neteisėtą turinį</w:t>
            </w:r>
            <w:r>
              <w:rPr>
                <w:szCs w:val="24"/>
                <w:lang w:val="lt-LT" w:eastAsia="lt-LT"/>
              </w:rPr>
              <w:t xml:space="preserve"> </w:t>
            </w:r>
            <w:r w:rsidRPr="00F57C45">
              <w:rPr>
                <w:szCs w:val="24"/>
                <w:lang w:val="lt-LT" w:eastAsia="lt-LT"/>
              </w:rPr>
              <w:t>ir apie jį pranešti</w:t>
            </w:r>
            <w:r w:rsidR="005D5941">
              <w:rPr>
                <w:szCs w:val="24"/>
                <w:lang w:val="lt-LT" w:eastAsia="lt-LT"/>
              </w:rPr>
              <w:t xml:space="preserve"> (toliau – </w:t>
            </w:r>
            <w:r w:rsidR="005F016F">
              <w:rPr>
                <w:szCs w:val="24"/>
                <w:lang w:val="lt-LT" w:eastAsia="lt-LT"/>
              </w:rPr>
              <w:t>nustatyti</w:t>
            </w:r>
            <w:r w:rsidR="005D5941">
              <w:rPr>
                <w:szCs w:val="24"/>
                <w:lang w:val="lt-LT" w:eastAsia="lt-LT"/>
              </w:rPr>
              <w:t xml:space="preserve"> neteisėtą turinį)</w:t>
            </w:r>
            <w:r w:rsidR="00463B26">
              <w:rPr>
                <w:szCs w:val="24"/>
                <w:lang w:val="lt-LT" w:eastAsia="lt-LT"/>
              </w:rPr>
              <w:t xml:space="preserve">. </w:t>
            </w:r>
          </w:p>
          <w:p w14:paraId="73EA1328" w14:textId="639DA425" w:rsidR="00325D3D" w:rsidRPr="0051347E" w:rsidRDefault="00325D3D" w:rsidP="00325D3D">
            <w:pPr>
              <w:jc w:val="both"/>
              <w:rPr>
                <w:szCs w:val="24"/>
                <w:lang w:val="lt-LT" w:eastAsia="lt-LT"/>
              </w:rPr>
            </w:pPr>
            <w:r>
              <w:rPr>
                <w:szCs w:val="24"/>
                <w:lang w:val="lt-LT" w:eastAsia="en-IE"/>
              </w:rPr>
              <w:t xml:space="preserve">Jeigu numatoma įdarbinti naujus darbuotojus, pateikite informaciją apie </w:t>
            </w:r>
            <w:r w:rsidR="00F7235B" w:rsidRPr="00F7235B">
              <w:rPr>
                <w:szCs w:val="24"/>
                <w:lang w:val="lt-LT" w:eastAsia="en-IE"/>
              </w:rPr>
              <w:t>planuojamiems įdarbinti darbuotojams numatyt</w:t>
            </w:r>
            <w:r w:rsidR="00F7235B">
              <w:rPr>
                <w:szCs w:val="24"/>
                <w:lang w:val="lt-LT" w:eastAsia="en-IE"/>
              </w:rPr>
              <w:t>us</w:t>
            </w:r>
            <w:r w:rsidR="00F7235B" w:rsidRPr="00F7235B">
              <w:rPr>
                <w:szCs w:val="24"/>
                <w:lang w:val="lt-LT" w:eastAsia="en-IE"/>
              </w:rPr>
              <w:t xml:space="preserve"> </w:t>
            </w:r>
            <w:r w:rsidR="00107AC9">
              <w:rPr>
                <w:szCs w:val="24"/>
                <w:lang w:val="lt-LT" w:eastAsia="en-IE"/>
              </w:rPr>
              <w:t xml:space="preserve">kompetencijos </w:t>
            </w:r>
            <w:r w:rsidR="00F7235B" w:rsidRPr="00F7235B">
              <w:rPr>
                <w:szCs w:val="24"/>
                <w:lang w:val="lt-LT" w:eastAsia="en-IE"/>
              </w:rPr>
              <w:t>reikalavim</w:t>
            </w:r>
            <w:r w:rsidR="00F7235B">
              <w:rPr>
                <w:szCs w:val="24"/>
                <w:lang w:val="lt-LT" w:eastAsia="en-IE"/>
              </w:rPr>
              <w:t xml:space="preserve">us, </w:t>
            </w:r>
            <w:r w:rsidR="00BE64A1">
              <w:rPr>
                <w:szCs w:val="24"/>
                <w:lang w:val="lt-LT" w:eastAsia="en-IE"/>
              </w:rPr>
              <w:t xml:space="preserve">darbuotojams </w:t>
            </w:r>
            <w:r w:rsidR="00F7235B">
              <w:rPr>
                <w:szCs w:val="24"/>
                <w:lang w:val="lt-LT" w:eastAsia="en-IE"/>
              </w:rPr>
              <w:t>numatomus mokymus.</w:t>
            </w:r>
          </w:p>
        </w:tc>
      </w:tr>
      <w:tr w:rsidR="00403226" w:rsidRPr="00FD67CD" w14:paraId="7787FCBB" w14:textId="77777777" w:rsidTr="00A273A6">
        <w:trPr>
          <w:trHeight w:val="539"/>
        </w:trPr>
        <w:tc>
          <w:tcPr>
            <w:tcW w:w="493" w:type="pct"/>
            <w:shd w:val="clear" w:color="auto" w:fill="D0CECE" w:themeFill="background2" w:themeFillShade="E6"/>
          </w:tcPr>
          <w:p w14:paraId="0B855390" w14:textId="77777777" w:rsidR="00403226" w:rsidRPr="004B34D7" w:rsidRDefault="00403226" w:rsidP="000E3A32">
            <w:pPr>
              <w:spacing w:line="22" w:lineRule="atLeast"/>
              <w:rPr>
                <w:bCs/>
                <w:szCs w:val="24"/>
                <w:lang w:val="lt-LT"/>
              </w:rPr>
            </w:pPr>
          </w:p>
        </w:tc>
        <w:tc>
          <w:tcPr>
            <w:tcW w:w="4507" w:type="pct"/>
            <w:gridSpan w:val="3"/>
            <w:shd w:val="clear" w:color="auto" w:fill="FFFFFF" w:themeFill="background1"/>
          </w:tcPr>
          <w:p w14:paraId="14E38592" w14:textId="77777777" w:rsidR="00403226" w:rsidRPr="00FD67CD" w:rsidRDefault="00403226" w:rsidP="000E3A32">
            <w:pPr>
              <w:spacing w:line="22" w:lineRule="atLeast"/>
              <w:rPr>
                <w:szCs w:val="24"/>
                <w:lang w:val="lt-LT"/>
              </w:rPr>
            </w:pPr>
          </w:p>
        </w:tc>
      </w:tr>
      <w:tr w:rsidR="00FD37FC" w:rsidRPr="00FD67CD" w14:paraId="43DB5F47" w14:textId="77777777" w:rsidTr="00A273A6">
        <w:trPr>
          <w:trHeight w:val="1358"/>
        </w:trPr>
        <w:tc>
          <w:tcPr>
            <w:tcW w:w="493" w:type="pct"/>
            <w:shd w:val="clear" w:color="auto" w:fill="D0CECE" w:themeFill="background2" w:themeFillShade="E6"/>
          </w:tcPr>
          <w:p w14:paraId="7B51F9E3" w14:textId="76A1922B" w:rsidR="00FD37FC" w:rsidRPr="00721C7A" w:rsidRDefault="00FD37FC" w:rsidP="00F63A10">
            <w:pPr>
              <w:pStyle w:val="ListParagraph"/>
              <w:spacing w:line="22" w:lineRule="atLeast"/>
              <w:ind w:left="0"/>
              <w:jc w:val="center"/>
              <w:rPr>
                <w:szCs w:val="24"/>
              </w:rPr>
            </w:pPr>
            <w:r w:rsidRPr="00721C7A">
              <w:rPr>
                <w:szCs w:val="24"/>
              </w:rPr>
              <w:t>2.1.</w:t>
            </w:r>
            <w:r w:rsidR="00E0079D">
              <w:rPr>
                <w:szCs w:val="24"/>
              </w:rPr>
              <w:t>3</w:t>
            </w:r>
            <w:r w:rsidRPr="00721C7A">
              <w:rPr>
                <w:szCs w:val="24"/>
              </w:rPr>
              <w:t>.</w:t>
            </w:r>
          </w:p>
        </w:tc>
        <w:tc>
          <w:tcPr>
            <w:tcW w:w="4507" w:type="pct"/>
            <w:gridSpan w:val="3"/>
            <w:shd w:val="clear" w:color="auto" w:fill="D0CECE" w:themeFill="background2" w:themeFillShade="E6"/>
          </w:tcPr>
          <w:p w14:paraId="12864395" w14:textId="02AAB32B" w:rsidR="00FD37FC" w:rsidRPr="00643659" w:rsidRDefault="00FD37FC" w:rsidP="00643659">
            <w:pPr>
              <w:tabs>
                <w:tab w:val="left" w:pos="2760"/>
              </w:tabs>
              <w:spacing w:line="22" w:lineRule="atLeast"/>
              <w:jc w:val="both"/>
              <w:rPr>
                <w:szCs w:val="24"/>
                <w:lang w:val="lt-LT" w:eastAsia="lt-LT"/>
              </w:rPr>
            </w:pPr>
            <w:r w:rsidRPr="00A16C6C">
              <w:rPr>
                <w:szCs w:val="24"/>
                <w:lang w:val="lt-LT" w:eastAsia="lt-LT"/>
              </w:rPr>
              <w:t xml:space="preserve">Jei </w:t>
            </w:r>
            <w:r w:rsidR="009230F3">
              <w:rPr>
                <w:szCs w:val="24"/>
                <w:lang w:val="lt-LT" w:eastAsia="lt-LT"/>
              </w:rPr>
              <w:t>juridinis asmuo</w:t>
            </w:r>
            <w:r w:rsidRPr="00A16C6C">
              <w:rPr>
                <w:szCs w:val="24"/>
                <w:lang w:val="lt-LT" w:eastAsia="lt-LT"/>
              </w:rPr>
              <w:t xml:space="preserve"> ketina teikti pranešimus interneto platformoms ne tik dėl Lietuvos Respublikos, bet ir dėl kitų Europos Sąjungos valstybių teisės aktuose apibrėžto neteisėto turinio, prašome pateikti informaciją ir dokumentus, patvirtinančius </w:t>
            </w:r>
            <w:r w:rsidR="009230F3">
              <w:rPr>
                <w:szCs w:val="24"/>
                <w:lang w:val="lt-LT" w:eastAsia="lt-LT"/>
              </w:rPr>
              <w:t xml:space="preserve">juridinio asmens </w:t>
            </w:r>
            <w:r w:rsidRPr="00A16C6C">
              <w:rPr>
                <w:szCs w:val="24"/>
                <w:lang w:val="lt-LT" w:eastAsia="lt-LT"/>
              </w:rPr>
              <w:t xml:space="preserve">kompetenciją taikyti kiekvienos iš </w:t>
            </w:r>
            <w:r w:rsidR="000C5DB9">
              <w:rPr>
                <w:szCs w:val="24"/>
                <w:lang w:val="lt-LT" w:eastAsia="lt-LT"/>
              </w:rPr>
              <w:t>prašymo</w:t>
            </w:r>
            <w:r w:rsidRPr="00A16C6C">
              <w:rPr>
                <w:szCs w:val="24"/>
                <w:lang w:val="lt-LT" w:eastAsia="lt-LT"/>
              </w:rPr>
              <w:t xml:space="preserve"> 1.</w:t>
            </w:r>
            <w:r w:rsidR="00DA0DCF">
              <w:rPr>
                <w:szCs w:val="24"/>
                <w:lang w:val="lt-LT" w:eastAsia="lt-LT"/>
              </w:rPr>
              <w:t>6</w:t>
            </w:r>
            <w:r w:rsidRPr="00A16C6C">
              <w:rPr>
                <w:szCs w:val="24"/>
                <w:lang w:val="lt-LT" w:eastAsia="lt-LT"/>
              </w:rPr>
              <w:t xml:space="preserve"> </w:t>
            </w:r>
            <w:r w:rsidR="000D10E1">
              <w:rPr>
                <w:szCs w:val="24"/>
                <w:lang w:val="lt-LT" w:eastAsia="lt-LT"/>
              </w:rPr>
              <w:t>papunktyje</w:t>
            </w:r>
            <w:r w:rsidRPr="00A16C6C">
              <w:rPr>
                <w:szCs w:val="24"/>
                <w:lang w:val="lt-LT" w:eastAsia="lt-LT"/>
              </w:rPr>
              <w:t xml:space="preserve"> nurodytos valstybės teisės aktus konkrečioje neteisėto turinio srityje</w:t>
            </w:r>
            <w:r w:rsidR="004D77C6">
              <w:rPr>
                <w:szCs w:val="24"/>
                <w:lang w:val="lt-LT" w:eastAsia="lt-LT"/>
              </w:rPr>
              <w:t>,</w:t>
            </w:r>
            <w:r w:rsidRPr="00A16C6C">
              <w:rPr>
                <w:szCs w:val="24"/>
                <w:lang w:val="lt-LT" w:eastAsia="lt-LT"/>
              </w:rPr>
              <w:t xml:space="preserve"> bei atitinkamos valstybės kalbos mokėjimą patvirtinančius dokumentus.  </w:t>
            </w:r>
          </w:p>
        </w:tc>
      </w:tr>
      <w:tr w:rsidR="00EE51AF" w:rsidRPr="00FD67CD" w14:paraId="4EEC3441" w14:textId="77777777" w:rsidTr="00A273A6">
        <w:trPr>
          <w:trHeight w:val="539"/>
        </w:trPr>
        <w:tc>
          <w:tcPr>
            <w:tcW w:w="493" w:type="pct"/>
            <w:shd w:val="clear" w:color="auto" w:fill="D0CECE" w:themeFill="background2" w:themeFillShade="E6"/>
          </w:tcPr>
          <w:p w14:paraId="7AB91BD5" w14:textId="77777777" w:rsidR="00EE51AF" w:rsidRPr="004B34D7" w:rsidRDefault="00EE51AF" w:rsidP="000E3A32">
            <w:pPr>
              <w:spacing w:line="22" w:lineRule="atLeast"/>
              <w:rPr>
                <w:bCs/>
                <w:szCs w:val="24"/>
                <w:lang w:val="lt-LT"/>
              </w:rPr>
            </w:pPr>
          </w:p>
        </w:tc>
        <w:tc>
          <w:tcPr>
            <w:tcW w:w="4507" w:type="pct"/>
            <w:gridSpan w:val="3"/>
            <w:shd w:val="clear" w:color="auto" w:fill="FFFFFF" w:themeFill="background1"/>
          </w:tcPr>
          <w:p w14:paraId="2A6DBCAE" w14:textId="77777777" w:rsidR="00EE51AF" w:rsidRPr="00FD67CD" w:rsidRDefault="00EE51AF" w:rsidP="000E3A32">
            <w:pPr>
              <w:spacing w:line="22" w:lineRule="atLeast"/>
              <w:rPr>
                <w:szCs w:val="24"/>
                <w:lang w:val="lt-LT"/>
              </w:rPr>
            </w:pPr>
          </w:p>
        </w:tc>
      </w:tr>
      <w:tr w:rsidR="00EE51AF" w:rsidRPr="00FD67CD" w14:paraId="7F8F0F12" w14:textId="77777777" w:rsidTr="00A273A6">
        <w:trPr>
          <w:trHeight w:val="467"/>
        </w:trPr>
        <w:tc>
          <w:tcPr>
            <w:tcW w:w="493" w:type="pct"/>
            <w:shd w:val="clear" w:color="auto" w:fill="D0CECE" w:themeFill="background2" w:themeFillShade="E6"/>
          </w:tcPr>
          <w:p w14:paraId="49ECDD1A" w14:textId="2E9CCB81" w:rsidR="00EE51AF" w:rsidRPr="00721C7A" w:rsidRDefault="00EE51AF" w:rsidP="00F63A10">
            <w:pPr>
              <w:pStyle w:val="ListParagraph"/>
              <w:spacing w:line="22" w:lineRule="atLeast"/>
              <w:ind w:left="0"/>
              <w:jc w:val="center"/>
              <w:rPr>
                <w:szCs w:val="24"/>
              </w:rPr>
            </w:pPr>
            <w:r>
              <w:rPr>
                <w:szCs w:val="24"/>
              </w:rPr>
              <w:t>2.1.</w:t>
            </w:r>
            <w:r w:rsidR="00E0079D">
              <w:rPr>
                <w:szCs w:val="24"/>
              </w:rPr>
              <w:t>4</w:t>
            </w:r>
            <w:r>
              <w:rPr>
                <w:szCs w:val="24"/>
              </w:rPr>
              <w:t>.</w:t>
            </w:r>
          </w:p>
        </w:tc>
        <w:tc>
          <w:tcPr>
            <w:tcW w:w="4507" w:type="pct"/>
            <w:gridSpan w:val="3"/>
            <w:shd w:val="clear" w:color="auto" w:fill="D0CECE" w:themeFill="background2" w:themeFillShade="E6"/>
          </w:tcPr>
          <w:p w14:paraId="3BBA9265" w14:textId="70B547C8" w:rsidR="00EE51AF" w:rsidRPr="00643659" w:rsidRDefault="00EE51AF" w:rsidP="00643659">
            <w:pPr>
              <w:tabs>
                <w:tab w:val="left" w:pos="2760"/>
              </w:tabs>
              <w:spacing w:line="22" w:lineRule="atLeast"/>
              <w:jc w:val="both"/>
              <w:rPr>
                <w:rFonts w:ascii="Verdana" w:hAnsi="Verdana"/>
                <w:sz w:val="20"/>
                <w:lang w:val="lt-LT"/>
              </w:rPr>
            </w:pPr>
            <w:r w:rsidRPr="00653BA6">
              <w:rPr>
                <w:szCs w:val="24"/>
                <w:lang w:val="lt-LT" w:eastAsia="lt-LT"/>
              </w:rPr>
              <w:t xml:space="preserve">Pateikite informaciją apie </w:t>
            </w:r>
            <w:r w:rsidR="009C7916">
              <w:rPr>
                <w:szCs w:val="24"/>
                <w:lang w:val="lt-LT" w:eastAsia="lt-LT"/>
              </w:rPr>
              <w:t>juridinio asmens</w:t>
            </w:r>
            <w:r w:rsidRPr="00653BA6">
              <w:rPr>
                <w:szCs w:val="24"/>
                <w:lang w:val="lt-LT" w:eastAsia="lt-LT"/>
              </w:rPr>
              <w:t xml:space="preserve"> įgūdžius ir patirtį naudojant skaitmenines technologijas, ypač susijusias su internetinių platformų stebėjimu.</w:t>
            </w:r>
          </w:p>
        </w:tc>
      </w:tr>
      <w:tr w:rsidR="00EE51AF" w:rsidRPr="00FD67CD" w14:paraId="4404A3EE" w14:textId="77777777" w:rsidTr="00A273A6">
        <w:trPr>
          <w:trHeight w:val="539"/>
        </w:trPr>
        <w:tc>
          <w:tcPr>
            <w:tcW w:w="493" w:type="pct"/>
            <w:shd w:val="clear" w:color="auto" w:fill="D0CECE" w:themeFill="background2" w:themeFillShade="E6"/>
          </w:tcPr>
          <w:p w14:paraId="191FF9ED" w14:textId="77777777" w:rsidR="00EE51AF" w:rsidRPr="004B34D7" w:rsidRDefault="00EE51AF" w:rsidP="000E3A32">
            <w:pPr>
              <w:spacing w:line="22" w:lineRule="atLeast"/>
              <w:rPr>
                <w:bCs/>
                <w:szCs w:val="24"/>
                <w:lang w:val="lt-LT"/>
              </w:rPr>
            </w:pPr>
          </w:p>
        </w:tc>
        <w:tc>
          <w:tcPr>
            <w:tcW w:w="4507" w:type="pct"/>
            <w:gridSpan w:val="3"/>
            <w:shd w:val="clear" w:color="auto" w:fill="FFFFFF" w:themeFill="background1"/>
          </w:tcPr>
          <w:p w14:paraId="7AC3C90B" w14:textId="77777777" w:rsidR="00EE51AF" w:rsidRPr="00FD67CD" w:rsidRDefault="00EE51AF" w:rsidP="000E3A32">
            <w:pPr>
              <w:spacing w:line="22" w:lineRule="atLeast"/>
              <w:rPr>
                <w:szCs w:val="24"/>
                <w:lang w:val="lt-LT"/>
              </w:rPr>
            </w:pPr>
          </w:p>
        </w:tc>
      </w:tr>
      <w:tr w:rsidR="00196F18" w:rsidRPr="00FD67CD" w14:paraId="4CE54686" w14:textId="77777777" w:rsidTr="00A273A6">
        <w:trPr>
          <w:trHeight w:val="467"/>
        </w:trPr>
        <w:tc>
          <w:tcPr>
            <w:tcW w:w="493" w:type="pct"/>
            <w:shd w:val="clear" w:color="auto" w:fill="D0CECE" w:themeFill="background2" w:themeFillShade="E6"/>
          </w:tcPr>
          <w:p w14:paraId="04FC0A3E" w14:textId="08DE2FA6" w:rsidR="00196F18" w:rsidRDefault="00196F18" w:rsidP="00F63A10">
            <w:pPr>
              <w:pStyle w:val="ListParagraph"/>
              <w:spacing w:line="22" w:lineRule="atLeast"/>
              <w:ind w:left="0"/>
              <w:jc w:val="center"/>
              <w:rPr>
                <w:szCs w:val="24"/>
              </w:rPr>
            </w:pPr>
            <w:r>
              <w:rPr>
                <w:szCs w:val="24"/>
              </w:rPr>
              <w:t>2.1.</w:t>
            </w:r>
            <w:r w:rsidR="00E0079D">
              <w:rPr>
                <w:szCs w:val="24"/>
              </w:rPr>
              <w:t>5</w:t>
            </w:r>
            <w:r>
              <w:rPr>
                <w:szCs w:val="24"/>
              </w:rPr>
              <w:t>.</w:t>
            </w:r>
          </w:p>
        </w:tc>
        <w:tc>
          <w:tcPr>
            <w:tcW w:w="4507" w:type="pct"/>
            <w:gridSpan w:val="3"/>
            <w:shd w:val="clear" w:color="auto" w:fill="D0CECE" w:themeFill="background2" w:themeFillShade="E6"/>
          </w:tcPr>
          <w:p w14:paraId="486196B0" w14:textId="3D2F1ED5" w:rsidR="00196F18" w:rsidRDefault="00196F18" w:rsidP="00F63A10">
            <w:pPr>
              <w:tabs>
                <w:tab w:val="left" w:pos="2760"/>
              </w:tabs>
              <w:spacing w:line="22" w:lineRule="atLeast"/>
              <w:jc w:val="both"/>
              <w:rPr>
                <w:szCs w:val="24"/>
                <w:lang w:val="lt-LT" w:eastAsia="lt-LT"/>
              </w:rPr>
            </w:pPr>
            <w:r w:rsidRPr="00653BA6">
              <w:rPr>
                <w:szCs w:val="24"/>
                <w:lang w:val="lt-LT" w:eastAsia="lt-LT"/>
              </w:rPr>
              <w:t xml:space="preserve">Jei konkretaus neteisėto turinio nustatymas reikalauja specifinės </w:t>
            </w:r>
            <w:r>
              <w:rPr>
                <w:szCs w:val="24"/>
                <w:lang w:val="lt-LT" w:eastAsia="lt-LT"/>
              </w:rPr>
              <w:t xml:space="preserve">darbuotojų </w:t>
            </w:r>
            <w:r w:rsidRPr="00653BA6">
              <w:rPr>
                <w:szCs w:val="24"/>
                <w:lang w:val="lt-LT" w:eastAsia="lt-LT"/>
              </w:rPr>
              <w:t xml:space="preserve">kvalifikacijos, prašome pateikti minėtą kvalifikaciją patvirtinančią </w:t>
            </w:r>
            <w:r>
              <w:rPr>
                <w:szCs w:val="24"/>
                <w:lang w:val="lt-LT" w:eastAsia="lt-LT"/>
              </w:rPr>
              <w:t>informaciją</w:t>
            </w:r>
            <w:r w:rsidR="00493B14">
              <w:rPr>
                <w:szCs w:val="24"/>
                <w:lang w:val="lt-LT" w:eastAsia="lt-LT"/>
              </w:rPr>
              <w:t>.</w:t>
            </w:r>
          </w:p>
          <w:p w14:paraId="62DEC304" w14:textId="77777777" w:rsidR="00196F18" w:rsidRPr="00653BA6" w:rsidRDefault="00196F18" w:rsidP="00F63A10">
            <w:pPr>
              <w:tabs>
                <w:tab w:val="left" w:pos="2760"/>
              </w:tabs>
              <w:spacing w:line="22" w:lineRule="atLeast"/>
              <w:jc w:val="both"/>
              <w:rPr>
                <w:szCs w:val="24"/>
                <w:lang w:val="lt-LT" w:eastAsia="lt-LT"/>
              </w:rPr>
            </w:pPr>
          </w:p>
          <w:p w14:paraId="26CACB48" w14:textId="7FD648E6" w:rsidR="00196F18" w:rsidRPr="002D00DB" w:rsidRDefault="00196F18" w:rsidP="00F63A10">
            <w:pPr>
              <w:jc w:val="both"/>
              <w:textAlignment w:val="center"/>
              <w:rPr>
                <w:szCs w:val="24"/>
                <w:lang w:val="lt-LT" w:eastAsia="lt-LT"/>
              </w:rPr>
            </w:pPr>
            <w:r w:rsidRPr="00653BA6">
              <w:rPr>
                <w:szCs w:val="24"/>
                <w:lang w:val="lt-LT" w:eastAsia="lt-LT"/>
              </w:rPr>
              <w:t xml:space="preserve">Jei pasitelkiami išorės ekspertai, prašome pateikti sudarytus susitarimus dėl bendradarbiavimo. </w:t>
            </w:r>
          </w:p>
        </w:tc>
      </w:tr>
      <w:tr w:rsidR="007D4978" w:rsidRPr="00FD67CD" w14:paraId="48092F1C" w14:textId="77777777" w:rsidTr="00A273A6">
        <w:trPr>
          <w:trHeight w:val="539"/>
        </w:trPr>
        <w:tc>
          <w:tcPr>
            <w:tcW w:w="493" w:type="pct"/>
            <w:shd w:val="clear" w:color="auto" w:fill="D0CECE" w:themeFill="background2" w:themeFillShade="E6"/>
          </w:tcPr>
          <w:p w14:paraId="3DA4334F" w14:textId="77777777" w:rsidR="007D4978" w:rsidRPr="004B34D7" w:rsidRDefault="007D4978" w:rsidP="000E3A32">
            <w:pPr>
              <w:spacing w:line="22" w:lineRule="atLeast"/>
              <w:rPr>
                <w:bCs/>
                <w:szCs w:val="24"/>
                <w:lang w:val="lt-LT"/>
              </w:rPr>
            </w:pPr>
          </w:p>
        </w:tc>
        <w:tc>
          <w:tcPr>
            <w:tcW w:w="4507" w:type="pct"/>
            <w:gridSpan w:val="3"/>
            <w:shd w:val="clear" w:color="auto" w:fill="FFFFFF" w:themeFill="background1"/>
          </w:tcPr>
          <w:p w14:paraId="5F512BC6" w14:textId="77777777" w:rsidR="007D4978" w:rsidRPr="00FD67CD" w:rsidRDefault="007D4978" w:rsidP="000E3A32">
            <w:pPr>
              <w:spacing w:line="22" w:lineRule="atLeast"/>
              <w:rPr>
                <w:szCs w:val="24"/>
                <w:lang w:val="lt-LT"/>
              </w:rPr>
            </w:pPr>
          </w:p>
        </w:tc>
      </w:tr>
      <w:tr w:rsidR="007D4978" w:rsidRPr="00FD67CD" w14:paraId="604009BB" w14:textId="77777777" w:rsidTr="00A273A6">
        <w:trPr>
          <w:trHeight w:val="657"/>
        </w:trPr>
        <w:tc>
          <w:tcPr>
            <w:tcW w:w="493" w:type="pct"/>
            <w:shd w:val="clear" w:color="auto" w:fill="D0CECE" w:themeFill="background2" w:themeFillShade="E6"/>
          </w:tcPr>
          <w:p w14:paraId="7A878B57" w14:textId="1CDFEBC9" w:rsidR="007D4978" w:rsidRDefault="007D4978" w:rsidP="00F63A10">
            <w:pPr>
              <w:pStyle w:val="ListParagraph"/>
              <w:spacing w:line="22" w:lineRule="atLeast"/>
              <w:ind w:left="0"/>
              <w:jc w:val="center"/>
              <w:rPr>
                <w:szCs w:val="24"/>
              </w:rPr>
            </w:pPr>
            <w:bookmarkStart w:id="0" w:name="_Hlk157882476"/>
            <w:r>
              <w:rPr>
                <w:szCs w:val="24"/>
              </w:rPr>
              <w:lastRenderedPageBreak/>
              <w:t>2.1.</w:t>
            </w:r>
            <w:r w:rsidR="00E0079D">
              <w:rPr>
                <w:szCs w:val="24"/>
              </w:rPr>
              <w:t>6</w:t>
            </w:r>
            <w:r>
              <w:rPr>
                <w:szCs w:val="24"/>
              </w:rPr>
              <w:t>.</w:t>
            </w:r>
          </w:p>
        </w:tc>
        <w:tc>
          <w:tcPr>
            <w:tcW w:w="4507" w:type="pct"/>
            <w:gridSpan w:val="3"/>
            <w:shd w:val="clear" w:color="auto" w:fill="D0CECE" w:themeFill="background2" w:themeFillShade="E6"/>
          </w:tcPr>
          <w:p w14:paraId="4A0295F7" w14:textId="2F692CF5" w:rsidR="007D4978" w:rsidRPr="007D4978" w:rsidRDefault="0023768A" w:rsidP="007D4978">
            <w:pPr>
              <w:tabs>
                <w:tab w:val="left" w:pos="2760"/>
              </w:tabs>
              <w:spacing w:line="22" w:lineRule="atLeast"/>
              <w:jc w:val="both"/>
              <w:rPr>
                <w:szCs w:val="24"/>
                <w:lang w:val="lt-LT" w:eastAsia="lt-LT"/>
              </w:rPr>
            </w:pPr>
            <w:r>
              <w:rPr>
                <w:szCs w:val="24"/>
                <w:lang w:val="lt-LT" w:eastAsia="lt-LT"/>
              </w:rPr>
              <w:t>Pateikite i</w:t>
            </w:r>
            <w:r w:rsidR="007D4978" w:rsidRPr="00653BA6">
              <w:rPr>
                <w:szCs w:val="24"/>
                <w:lang w:val="lt-LT" w:eastAsia="lt-LT"/>
              </w:rPr>
              <w:t>nformacij</w:t>
            </w:r>
            <w:r>
              <w:rPr>
                <w:szCs w:val="24"/>
                <w:lang w:val="lt-LT" w:eastAsia="lt-LT"/>
              </w:rPr>
              <w:t>ą</w:t>
            </w:r>
            <w:r w:rsidR="007D4978" w:rsidRPr="00653BA6">
              <w:rPr>
                <w:szCs w:val="24"/>
                <w:lang w:val="lt-LT" w:eastAsia="lt-LT"/>
              </w:rPr>
              <w:t xml:space="preserve"> apie </w:t>
            </w:r>
            <w:r w:rsidR="009C7916">
              <w:rPr>
                <w:szCs w:val="24"/>
                <w:lang w:val="lt-LT" w:eastAsia="lt-LT"/>
              </w:rPr>
              <w:t>juridinio asmens</w:t>
            </w:r>
            <w:r w:rsidR="007D4978" w:rsidRPr="00653BA6">
              <w:rPr>
                <w:szCs w:val="24"/>
                <w:lang w:val="lt-LT" w:eastAsia="lt-LT"/>
              </w:rPr>
              <w:t xml:space="preserve"> politiką dėl interneto platformų naudotojų</w:t>
            </w:r>
            <w:r w:rsidR="007D4978">
              <w:rPr>
                <w:szCs w:val="24"/>
                <w:lang w:val="lt-LT" w:eastAsia="lt-LT"/>
              </w:rPr>
              <w:t xml:space="preserve"> teisių</w:t>
            </w:r>
            <w:r w:rsidR="007D4978" w:rsidRPr="00653BA6">
              <w:rPr>
                <w:szCs w:val="24"/>
                <w:lang w:val="lt-LT" w:eastAsia="lt-LT"/>
              </w:rPr>
              <w:t xml:space="preserve"> </w:t>
            </w:r>
            <w:r w:rsidR="007D4978">
              <w:rPr>
                <w:szCs w:val="24"/>
                <w:lang w:val="lt-LT" w:eastAsia="lt-LT"/>
              </w:rPr>
              <w:t xml:space="preserve">ir </w:t>
            </w:r>
            <w:r w:rsidR="007D4978" w:rsidRPr="00653BA6">
              <w:rPr>
                <w:szCs w:val="24"/>
                <w:lang w:val="lt-LT" w:eastAsia="lt-LT"/>
              </w:rPr>
              <w:t xml:space="preserve">saugumo </w:t>
            </w:r>
            <w:r w:rsidR="007D4978">
              <w:rPr>
                <w:szCs w:val="24"/>
                <w:lang w:val="lt-LT" w:eastAsia="lt-LT"/>
              </w:rPr>
              <w:t>užtikrinimo aptinkant, nustatant neteisėtą turinį ir apie jį pranešant.</w:t>
            </w:r>
          </w:p>
        </w:tc>
      </w:tr>
      <w:tr w:rsidR="007D4978" w:rsidRPr="00FD67CD" w14:paraId="297DBEE8" w14:textId="77777777" w:rsidTr="00A273A6">
        <w:trPr>
          <w:trHeight w:val="539"/>
        </w:trPr>
        <w:tc>
          <w:tcPr>
            <w:tcW w:w="493" w:type="pct"/>
            <w:shd w:val="clear" w:color="auto" w:fill="D0CECE" w:themeFill="background2" w:themeFillShade="E6"/>
          </w:tcPr>
          <w:p w14:paraId="55A1CCAF" w14:textId="77777777" w:rsidR="007D4978" w:rsidRPr="004B34D7" w:rsidRDefault="007D4978" w:rsidP="000E3A32">
            <w:pPr>
              <w:spacing w:line="22" w:lineRule="atLeast"/>
              <w:rPr>
                <w:bCs/>
                <w:szCs w:val="24"/>
                <w:lang w:val="lt-LT"/>
              </w:rPr>
            </w:pPr>
          </w:p>
        </w:tc>
        <w:tc>
          <w:tcPr>
            <w:tcW w:w="4507" w:type="pct"/>
            <w:gridSpan w:val="3"/>
            <w:shd w:val="clear" w:color="auto" w:fill="FFFFFF" w:themeFill="background1"/>
          </w:tcPr>
          <w:p w14:paraId="3B363436" w14:textId="77777777" w:rsidR="007D4978" w:rsidRPr="00FD67CD" w:rsidRDefault="007D4978" w:rsidP="000E3A32">
            <w:pPr>
              <w:spacing w:line="22" w:lineRule="atLeast"/>
              <w:rPr>
                <w:szCs w:val="24"/>
                <w:lang w:val="lt-LT"/>
              </w:rPr>
            </w:pPr>
          </w:p>
        </w:tc>
      </w:tr>
      <w:tr w:rsidR="003532D1" w:rsidRPr="00FD67CD" w14:paraId="0477FB7E" w14:textId="77777777" w:rsidTr="00A273A6">
        <w:trPr>
          <w:trHeight w:val="58"/>
        </w:trPr>
        <w:tc>
          <w:tcPr>
            <w:tcW w:w="493" w:type="pct"/>
            <w:shd w:val="clear" w:color="auto" w:fill="D0CECE" w:themeFill="background2" w:themeFillShade="E6"/>
          </w:tcPr>
          <w:p w14:paraId="018AC9D2" w14:textId="296D212D" w:rsidR="003532D1" w:rsidRDefault="003532D1" w:rsidP="00F63A10">
            <w:pPr>
              <w:pStyle w:val="ListParagraph"/>
              <w:spacing w:line="22" w:lineRule="atLeast"/>
              <w:ind w:left="0"/>
              <w:jc w:val="center"/>
              <w:rPr>
                <w:szCs w:val="24"/>
              </w:rPr>
            </w:pPr>
            <w:r>
              <w:rPr>
                <w:szCs w:val="24"/>
              </w:rPr>
              <w:t>2.1.</w:t>
            </w:r>
            <w:r w:rsidR="00E0079D">
              <w:rPr>
                <w:szCs w:val="24"/>
              </w:rPr>
              <w:t>7</w:t>
            </w:r>
            <w:r>
              <w:rPr>
                <w:szCs w:val="24"/>
              </w:rPr>
              <w:t>.</w:t>
            </w:r>
          </w:p>
        </w:tc>
        <w:tc>
          <w:tcPr>
            <w:tcW w:w="4507" w:type="pct"/>
            <w:gridSpan w:val="3"/>
            <w:shd w:val="clear" w:color="auto" w:fill="D0CECE" w:themeFill="background2" w:themeFillShade="E6"/>
          </w:tcPr>
          <w:p w14:paraId="2ACC8E33" w14:textId="21AB306E" w:rsidR="003532D1" w:rsidRPr="00244AB9" w:rsidRDefault="003532D1" w:rsidP="00F63A10">
            <w:pPr>
              <w:jc w:val="both"/>
              <w:textAlignment w:val="center"/>
              <w:rPr>
                <w:szCs w:val="24"/>
                <w:lang w:val="lt-LT" w:eastAsia="lt-LT"/>
              </w:rPr>
            </w:pPr>
            <w:r w:rsidRPr="00244AB9">
              <w:rPr>
                <w:szCs w:val="24"/>
                <w:lang w:val="lt-LT" w:eastAsia="en-IE"/>
              </w:rPr>
              <w:t xml:space="preserve">Išsamiai aprašykite bet kokią kitą </w:t>
            </w:r>
            <w:r w:rsidR="009C7916" w:rsidRPr="00244AB9">
              <w:rPr>
                <w:szCs w:val="24"/>
                <w:lang w:val="lt-LT" w:eastAsia="en-IE"/>
              </w:rPr>
              <w:t xml:space="preserve">juridinio asmens </w:t>
            </w:r>
            <w:r w:rsidRPr="00244AB9">
              <w:rPr>
                <w:szCs w:val="24"/>
                <w:lang w:val="lt-LT" w:eastAsia="en-IE"/>
              </w:rPr>
              <w:t>patirtį, kompetencijas, svarbias sprendžiant dėl patikimo pranešėjo statuso suteikimo.</w:t>
            </w:r>
          </w:p>
        </w:tc>
      </w:tr>
      <w:tr w:rsidR="003532D1" w:rsidRPr="00FD67CD" w14:paraId="1B2909AD" w14:textId="77777777" w:rsidTr="00A273A6">
        <w:trPr>
          <w:trHeight w:val="539"/>
        </w:trPr>
        <w:tc>
          <w:tcPr>
            <w:tcW w:w="493" w:type="pct"/>
            <w:shd w:val="clear" w:color="auto" w:fill="D0CECE" w:themeFill="background2" w:themeFillShade="E6"/>
          </w:tcPr>
          <w:p w14:paraId="2088043B" w14:textId="77777777" w:rsidR="003532D1" w:rsidRPr="004B34D7" w:rsidRDefault="003532D1" w:rsidP="000E3A32">
            <w:pPr>
              <w:spacing w:line="22" w:lineRule="atLeast"/>
              <w:rPr>
                <w:bCs/>
                <w:szCs w:val="24"/>
                <w:lang w:val="lt-LT"/>
              </w:rPr>
            </w:pPr>
          </w:p>
        </w:tc>
        <w:tc>
          <w:tcPr>
            <w:tcW w:w="4507" w:type="pct"/>
            <w:gridSpan w:val="3"/>
            <w:shd w:val="clear" w:color="auto" w:fill="FFFFFF" w:themeFill="background1"/>
          </w:tcPr>
          <w:p w14:paraId="1D171FBB" w14:textId="77777777" w:rsidR="003532D1" w:rsidRPr="00FD67CD" w:rsidRDefault="003532D1" w:rsidP="000E3A32">
            <w:pPr>
              <w:spacing w:line="22" w:lineRule="atLeast"/>
              <w:rPr>
                <w:szCs w:val="24"/>
                <w:lang w:val="lt-LT"/>
              </w:rPr>
            </w:pPr>
          </w:p>
        </w:tc>
      </w:tr>
      <w:bookmarkEnd w:id="0"/>
      <w:tr w:rsidR="00DA1F0B" w:rsidRPr="00FD67CD" w14:paraId="17CB621C" w14:textId="77777777" w:rsidTr="00A273A6">
        <w:trPr>
          <w:trHeight w:val="467"/>
        </w:trPr>
        <w:tc>
          <w:tcPr>
            <w:tcW w:w="493" w:type="pct"/>
            <w:shd w:val="clear" w:color="auto" w:fill="D0CECE" w:themeFill="background2" w:themeFillShade="E6"/>
          </w:tcPr>
          <w:p w14:paraId="7928B81A" w14:textId="77777777" w:rsidR="00DA1F0B" w:rsidRDefault="00DA1F0B" w:rsidP="00DA1F0B">
            <w:pPr>
              <w:pStyle w:val="ListParagraph"/>
              <w:spacing w:line="22" w:lineRule="atLeast"/>
              <w:ind w:left="0"/>
              <w:jc w:val="center"/>
              <w:rPr>
                <w:szCs w:val="24"/>
              </w:rPr>
            </w:pPr>
          </w:p>
        </w:tc>
        <w:tc>
          <w:tcPr>
            <w:tcW w:w="2535" w:type="pct"/>
            <w:shd w:val="clear" w:color="auto" w:fill="D0CECE" w:themeFill="background2" w:themeFillShade="E6"/>
          </w:tcPr>
          <w:p w14:paraId="3B574FED" w14:textId="28F73C4E" w:rsidR="00DA1F0B" w:rsidRPr="00FD67CD" w:rsidRDefault="00DA1F0B" w:rsidP="00DA1F0B">
            <w:pPr>
              <w:tabs>
                <w:tab w:val="left" w:pos="2760"/>
              </w:tabs>
              <w:spacing w:line="22" w:lineRule="atLeast"/>
              <w:jc w:val="both"/>
              <w:rPr>
                <w:szCs w:val="24"/>
                <w:lang w:val="lt-LT" w:eastAsia="en-IE"/>
              </w:rPr>
            </w:pPr>
            <w:r>
              <w:rPr>
                <w:szCs w:val="24"/>
                <w:lang w:val="lt-LT" w:eastAsia="en-IE"/>
              </w:rPr>
              <w:t>Pr</w:t>
            </w:r>
            <w:r w:rsidRPr="00FD67CD">
              <w:rPr>
                <w:szCs w:val="24"/>
                <w:lang w:val="lt-LT" w:eastAsia="en-IE"/>
              </w:rPr>
              <w:t>ašome išvardinti prie prašymo pridedamus dokumentus (nurodant lapų skaičių), pagrindžiančius aukščiau pateiktą informaciją</w:t>
            </w:r>
            <w:r w:rsidR="00AD6DDE">
              <w:rPr>
                <w:szCs w:val="24"/>
                <w:lang w:val="lt-LT" w:eastAsia="en-IE"/>
              </w:rPr>
              <w:t>.</w:t>
            </w:r>
          </w:p>
          <w:p w14:paraId="1FA20746" w14:textId="77777777" w:rsidR="00DA1F0B" w:rsidRPr="00FD67CD" w:rsidRDefault="00DA1F0B" w:rsidP="00DA1F0B">
            <w:pPr>
              <w:tabs>
                <w:tab w:val="left" w:pos="2760"/>
              </w:tabs>
              <w:spacing w:line="22" w:lineRule="atLeast"/>
              <w:jc w:val="both"/>
              <w:rPr>
                <w:szCs w:val="24"/>
                <w:lang w:val="lt-LT" w:eastAsia="en-IE"/>
              </w:rPr>
            </w:pPr>
          </w:p>
          <w:p w14:paraId="25FDC98B" w14:textId="14E430AF" w:rsidR="00DA1F0B" w:rsidRPr="00F442E2" w:rsidRDefault="00DA1F0B" w:rsidP="00DA1F0B">
            <w:pPr>
              <w:spacing w:line="22" w:lineRule="atLeast"/>
              <w:rPr>
                <w:i/>
                <w:iCs/>
                <w:szCs w:val="24"/>
                <w:lang w:val="lt-LT"/>
              </w:rPr>
            </w:pPr>
            <w:r w:rsidRPr="00F442E2">
              <w:rPr>
                <w:i/>
                <w:iCs/>
                <w:szCs w:val="24"/>
                <w:lang w:val="lt-LT" w:eastAsia="en-IE"/>
              </w:rPr>
              <w:t>Pavyzdžiui</w:t>
            </w:r>
            <w:r w:rsidR="00AD6DDE">
              <w:rPr>
                <w:i/>
                <w:iCs/>
                <w:szCs w:val="24"/>
                <w:lang w:val="lt-LT" w:eastAsia="en-IE"/>
              </w:rPr>
              <w:t>:</w:t>
            </w:r>
          </w:p>
          <w:p w14:paraId="1429AD6B" w14:textId="6F19945C" w:rsidR="00DA1F0B" w:rsidRPr="00941C4D" w:rsidRDefault="002E62D0" w:rsidP="00A41D3C">
            <w:pPr>
              <w:pStyle w:val="ListParagraph"/>
              <w:numPr>
                <w:ilvl w:val="0"/>
                <w:numId w:val="3"/>
              </w:numPr>
              <w:spacing w:line="22" w:lineRule="atLeast"/>
              <w:ind w:left="492" w:hanging="284"/>
              <w:rPr>
                <w:i/>
                <w:iCs/>
                <w:szCs w:val="24"/>
                <w:lang w:val="lt-LT" w:eastAsia="en-IE"/>
              </w:rPr>
            </w:pPr>
            <w:r>
              <w:rPr>
                <w:i/>
                <w:iCs/>
                <w:szCs w:val="24"/>
                <w:lang w:val="lt-LT" w:eastAsia="en-IE"/>
              </w:rPr>
              <w:t>darbuotojų</w:t>
            </w:r>
            <w:r w:rsidR="00DA1F0B" w:rsidRPr="00656FFC">
              <w:rPr>
                <w:i/>
                <w:iCs/>
                <w:szCs w:val="24"/>
                <w:lang w:val="lt-LT" w:eastAsia="en-IE"/>
              </w:rPr>
              <w:t xml:space="preserve"> biografijos</w:t>
            </w:r>
            <w:r w:rsidR="00B84A92">
              <w:rPr>
                <w:i/>
                <w:iCs/>
                <w:szCs w:val="24"/>
                <w:lang w:val="lt-LT" w:eastAsia="en-IE"/>
              </w:rPr>
              <w:t>,</w:t>
            </w:r>
            <w:r w:rsidR="00B84A92" w:rsidRPr="00F57C45">
              <w:rPr>
                <w:szCs w:val="24"/>
                <w:lang w:val="lt-LT" w:eastAsia="lt-LT"/>
              </w:rPr>
              <w:t xml:space="preserve"> </w:t>
            </w:r>
            <w:r w:rsidR="00B84A92" w:rsidRPr="00B84A92">
              <w:rPr>
                <w:i/>
                <w:iCs/>
                <w:szCs w:val="24"/>
                <w:lang w:val="lt-LT" w:eastAsia="lt-LT"/>
              </w:rPr>
              <w:t xml:space="preserve">darbuotojų darbo </w:t>
            </w:r>
            <w:r w:rsidR="00B84A92" w:rsidRPr="00941C4D">
              <w:rPr>
                <w:i/>
                <w:iCs/>
                <w:szCs w:val="24"/>
                <w:lang w:val="lt-LT" w:eastAsia="lt-LT"/>
              </w:rPr>
              <w:t>patirtį, kvalifikaciją įrodan</w:t>
            </w:r>
            <w:r w:rsidR="00877682" w:rsidRPr="00941C4D">
              <w:rPr>
                <w:i/>
                <w:iCs/>
                <w:szCs w:val="24"/>
                <w:lang w:val="lt-LT" w:eastAsia="lt-LT"/>
              </w:rPr>
              <w:t>tys</w:t>
            </w:r>
            <w:r w:rsidR="00B84A92" w:rsidRPr="00941C4D">
              <w:rPr>
                <w:i/>
                <w:iCs/>
                <w:szCs w:val="24"/>
                <w:lang w:val="lt-LT" w:eastAsia="lt-LT"/>
              </w:rPr>
              <w:t xml:space="preserve"> dokumentai</w:t>
            </w:r>
            <w:r w:rsidR="00DA1F0B" w:rsidRPr="00941C4D">
              <w:rPr>
                <w:i/>
                <w:iCs/>
                <w:szCs w:val="24"/>
                <w:lang w:val="lt-LT" w:eastAsia="en-IE"/>
              </w:rPr>
              <w:t xml:space="preserve">; </w:t>
            </w:r>
          </w:p>
          <w:p w14:paraId="1DEEA622" w14:textId="5D45DF95" w:rsidR="00DA1F0B" w:rsidRPr="00941C4D" w:rsidRDefault="00DA1F0B" w:rsidP="00A41D3C">
            <w:pPr>
              <w:pStyle w:val="ListParagraph"/>
              <w:numPr>
                <w:ilvl w:val="0"/>
                <w:numId w:val="3"/>
              </w:numPr>
              <w:spacing w:line="22" w:lineRule="atLeast"/>
              <w:ind w:left="492" w:hanging="284"/>
              <w:rPr>
                <w:i/>
                <w:iCs/>
                <w:szCs w:val="24"/>
                <w:lang w:val="lt-LT" w:eastAsia="en-IE"/>
              </w:rPr>
            </w:pPr>
            <w:r w:rsidRPr="00941C4D">
              <w:rPr>
                <w:i/>
                <w:iCs/>
                <w:szCs w:val="24"/>
                <w:lang w:val="lt-LT" w:eastAsia="en-IE"/>
              </w:rPr>
              <w:t>planuojamiems įdarbinti darbuotojams numatyti patirties reikalavimai;</w:t>
            </w:r>
          </w:p>
          <w:p w14:paraId="67682C08" w14:textId="6AD0019E" w:rsidR="00DA1F0B" w:rsidRPr="00941C4D" w:rsidRDefault="0029683B" w:rsidP="00A41D3C">
            <w:pPr>
              <w:pStyle w:val="ListParagraph"/>
              <w:numPr>
                <w:ilvl w:val="0"/>
                <w:numId w:val="3"/>
              </w:numPr>
              <w:spacing w:line="22" w:lineRule="atLeast"/>
              <w:ind w:left="492" w:hanging="284"/>
              <w:rPr>
                <w:i/>
                <w:iCs/>
                <w:szCs w:val="24"/>
                <w:lang w:val="lt-LT" w:eastAsia="en-IE"/>
              </w:rPr>
            </w:pPr>
            <w:r>
              <w:rPr>
                <w:i/>
                <w:iCs/>
                <w:szCs w:val="24"/>
                <w:lang w:val="lt-LT" w:eastAsia="en-IE"/>
              </w:rPr>
              <w:t>juridinio asmens</w:t>
            </w:r>
            <w:r w:rsidR="00DA1F0B" w:rsidRPr="00941C4D">
              <w:rPr>
                <w:i/>
                <w:iCs/>
                <w:szCs w:val="24"/>
                <w:lang w:val="lt-LT" w:eastAsia="en-IE"/>
              </w:rPr>
              <w:t xml:space="preserve"> </w:t>
            </w:r>
            <w:r w:rsidR="00DA1F0B" w:rsidRPr="00941C4D">
              <w:rPr>
                <w:i/>
                <w:iCs/>
                <w:szCs w:val="24"/>
                <w:lang w:val="lt-LT" w:eastAsia="lt-LT"/>
              </w:rPr>
              <w:t>anksčiau atlikti tyrimai, analizės, ataskaitos, vykdytos iniciatyvos</w:t>
            </w:r>
            <w:r w:rsidR="001E29FC">
              <w:rPr>
                <w:i/>
                <w:iCs/>
                <w:szCs w:val="24"/>
                <w:lang w:val="lt-LT" w:eastAsia="lt-LT"/>
              </w:rPr>
              <w:t>;</w:t>
            </w:r>
          </w:p>
          <w:p w14:paraId="226E2C43" w14:textId="4D0F133A" w:rsidR="00DA1F0B" w:rsidRPr="00941C4D" w:rsidRDefault="00DA1F0B" w:rsidP="00A41D3C">
            <w:pPr>
              <w:pStyle w:val="ListParagraph"/>
              <w:numPr>
                <w:ilvl w:val="0"/>
                <w:numId w:val="3"/>
              </w:numPr>
              <w:spacing w:line="22" w:lineRule="atLeast"/>
              <w:ind w:left="492" w:hanging="284"/>
              <w:rPr>
                <w:i/>
                <w:iCs/>
                <w:szCs w:val="24"/>
                <w:lang w:val="lt-LT" w:eastAsia="en-IE"/>
              </w:rPr>
            </w:pPr>
            <w:r w:rsidRPr="00941C4D">
              <w:rPr>
                <w:i/>
                <w:iCs/>
                <w:szCs w:val="24"/>
                <w:lang w:val="lt-LT" w:eastAsia="en-IE"/>
              </w:rPr>
              <w:t xml:space="preserve">tyrimai, ataskaitos, įrodančios neteisėto turinio </w:t>
            </w:r>
            <w:r w:rsidRPr="00941C4D">
              <w:rPr>
                <w:i/>
                <w:iCs/>
                <w:lang w:val="lt-LT"/>
              </w:rPr>
              <w:t>aptikimo, nustatyto</w:t>
            </w:r>
            <w:r w:rsidRPr="00941C4D">
              <w:rPr>
                <w:i/>
                <w:iCs/>
                <w:szCs w:val="24"/>
                <w:lang w:val="lt-LT" w:eastAsia="en-IE"/>
              </w:rPr>
              <w:t xml:space="preserve"> patirtį</w:t>
            </w:r>
            <w:r w:rsidR="001E29FC">
              <w:rPr>
                <w:i/>
                <w:iCs/>
                <w:szCs w:val="24"/>
                <w:lang w:val="lt-LT" w:eastAsia="en-IE"/>
              </w:rPr>
              <w:t>;</w:t>
            </w:r>
          </w:p>
          <w:p w14:paraId="77A4DBC1" w14:textId="4A007F84" w:rsidR="00DA1F0B" w:rsidRDefault="00DA1F0B" w:rsidP="00A41D3C">
            <w:pPr>
              <w:pStyle w:val="ListParagraph"/>
              <w:numPr>
                <w:ilvl w:val="0"/>
                <w:numId w:val="3"/>
              </w:numPr>
              <w:spacing w:line="22" w:lineRule="atLeast"/>
              <w:ind w:left="492" w:hanging="284"/>
              <w:rPr>
                <w:i/>
                <w:iCs/>
                <w:szCs w:val="24"/>
                <w:lang w:val="lt-LT" w:eastAsia="en-IE"/>
              </w:rPr>
            </w:pPr>
            <w:r w:rsidRPr="00C83184">
              <w:rPr>
                <w:i/>
                <w:iCs/>
                <w:szCs w:val="24"/>
                <w:lang w:val="lt-LT" w:eastAsia="en-IE"/>
              </w:rPr>
              <w:t xml:space="preserve">ankstesni tyrimai, ataskaitos, parodantys </w:t>
            </w:r>
            <w:r w:rsidR="0029683B">
              <w:rPr>
                <w:i/>
                <w:iCs/>
                <w:szCs w:val="24"/>
                <w:lang w:val="lt-LT" w:eastAsia="en-IE"/>
              </w:rPr>
              <w:t xml:space="preserve">juridinio asmens </w:t>
            </w:r>
            <w:r w:rsidRPr="00C83184">
              <w:rPr>
                <w:i/>
                <w:iCs/>
                <w:szCs w:val="24"/>
                <w:lang w:val="lt-LT" w:eastAsia="en-IE"/>
              </w:rPr>
              <w:t>patirtį imantis veiksmų bet kokio neteisėto turinio kontekste</w:t>
            </w:r>
            <w:r w:rsidR="001E29FC">
              <w:rPr>
                <w:i/>
                <w:iCs/>
                <w:szCs w:val="24"/>
                <w:lang w:val="lt-LT" w:eastAsia="en-IE"/>
              </w:rPr>
              <w:t>;</w:t>
            </w:r>
          </w:p>
          <w:p w14:paraId="0A8F7E04" w14:textId="6005991F" w:rsidR="00DA1F0B" w:rsidRDefault="00DA1F0B" w:rsidP="00A41D3C">
            <w:pPr>
              <w:pStyle w:val="ListParagraph"/>
              <w:numPr>
                <w:ilvl w:val="0"/>
                <w:numId w:val="3"/>
              </w:numPr>
              <w:spacing w:line="22" w:lineRule="atLeast"/>
              <w:ind w:left="492" w:hanging="284"/>
              <w:rPr>
                <w:i/>
                <w:iCs/>
                <w:szCs w:val="24"/>
                <w:lang w:val="lt-LT" w:eastAsia="en-IE"/>
              </w:rPr>
            </w:pPr>
            <w:r w:rsidRPr="00C83184">
              <w:rPr>
                <w:i/>
                <w:iCs/>
                <w:szCs w:val="24"/>
                <w:lang w:val="lt-LT" w:eastAsia="en-IE"/>
              </w:rPr>
              <w:t xml:space="preserve">bet kokie kiti rodymai, kurie gali patvirtinti </w:t>
            </w:r>
            <w:r w:rsidR="0029683B">
              <w:rPr>
                <w:i/>
                <w:iCs/>
                <w:szCs w:val="24"/>
                <w:lang w:val="lt-LT" w:eastAsia="en-IE"/>
              </w:rPr>
              <w:t>juridinio asme</w:t>
            </w:r>
            <w:r w:rsidR="0087365E">
              <w:rPr>
                <w:i/>
                <w:iCs/>
                <w:szCs w:val="24"/>
                <w:lang w:val="lt-LT" w:eastAsia="en-IE"/>
              </w:rPr>
              <w:t>n</w:t>
            </w:r>
            <w:r w:rsidR="0029683B">
              <w:rPr>
                <w:i/>
                <w:iCs/>
                <w:szCs w:val="24"/>
                <w:lang w:val="lt-LT" w:eastAsia="en-IE"/>
              </w:rPr>
              <w:t>s</w:t>
            </w:r>
            <w:r w:rsidRPr="00C83184">
              <w:rPr>
                <w:i/>
                <w:iCs/>
                <w:szCs w:val="24"/>
                <w:lang w:val="lt-LT" w:eastAsia="en-IE"/>
              </w:rPr>
              <w:t xml:space="preserve"> patirtį, įgūdžius</w:t>
            </w:r>
            <w:r w:rsidR="001E29FC">
              <w:rPr>
                <w:i/>
                <w:iCs/>
                <w:szCs w:val="24"/>
                <w:lang w:val="lt-LT" w:eastAsia="en-IE"/>
              </w:rPr>
              <w:t>;</w:t>
            </w:r>
          </w:p>
          <w:p w14:paraId="2A2BB568" w14:textId="1B3A8E3F" w:rsidR="00DA1F0B" w:rsidRPr="00941C4D" w:rsidRDefault="0029683B" w:rsidP="00A41D3C">
            <w:pPr>
              <w:pStyle w:val="ListParagraph"/>
              <w:numPr>
                <w:ilvl w:val="0"/>
                <w:numId w:val="3"/>
              </w:numPr>
              <w:spacing w:line="22" w:lineRule="atLeast"/>
              <w:ind w:left="492" w:hanging="284"/>
              <w:rPr>
                <w:i/>
                <w:iCs/>
                <w:szCs w:val="24"/>
                <w:lang w:val="lt-LT" w:eastAsia="en-IE"/>
              </w:rPr>
            </w:pPr>
            <w:r>
              <w:rPr>
                <w:i/>
                <w:iCs/>
                <w:szCs w:val="24"/>
                <w:lang w:val="lt-LT" w:eastAsia="en-IE"/>
              </w:rPr>
              <w:t>juridinio asmens</w:t>
            </w:r>
            <w:r w:rsidR="00DA1F0B" w:rsidRPr="00C83184">
              <w:rPr>
                <w:i/>
                <w:iCs/>
                <w:szCs w:val="24"/>
                <w:lang w:val="lt-LT" w:eastAsia="en-IE"/>
              </w:rPr>
              <w:t xml:space="preserve"> darbuotojams organizuojami mokymai</w:t>
            </w:r>
            <w:r w:rsidR="001E29FC">
              <w:rPr>
                <w:i/>
                <w:iCs/>
                <w:szCs w:val="24"/>
                <w:lang w:val="lt-LT" w:eastAsia="en-IE"/>
              </w:rPr>
              <w:t>.</w:t>
            </w:r>
            <w:r w:rsidR="00DA1F0B" w:rsidRPr="00C83184">
              <w:rPr>
                <w:i/>
                <w:iCs/>
                <w:szCs w:val="24"/>
                <w:lang w:val="lt-LT" w:eastAsia="en-IE"/>
              </w:rPr>
              <w:t xml:space="preserve"> </w:t>
            </w:r>
          </w:p>
        </w:tc>
        <w:tc>
          <w:tcPr>
            <w:tcW w:w="1972" w:type="pct"/>
            <w:gridSpan w:val="2"/>
          </w:tcPr>
          <w:p w14:paraId="78169D5F" w14:textId="77777777" w:rsidR="00DA1F0B" w:rsidRPr="00FD67CD" w:rsidRDefault="00DA1F0B" w:rsidP="00DA1F0B">
            <w:pPr>
              <w:jc w:val="both"/>
              <w:textAlignment w:val="center"/>
              <w:rPr>
                <w:szCs w:val="24"/>
                <w:lang w:val="lt-LT" w:eastAsia="lt-LT"/>
              </w:rPr>
            </w:pPr>
            <w:r w:rsidRPr="00FD67CD">
              <w:rPr>
                <w:szCs w:val="24"/>
                <w:lang w:val="lt-LT" w:eastAsia="lt-LT"/>
              </w:rPr>
              <w:t>1._____________________, ___ l.</w:t>
            </w:r>
          </w:p>
          <w:p w14:paraId="16A02C51" w14:textId="77777777" w:rsidR="00DA1F0B" w:rsidRPr="00FD67CD" w:rsidRDefault="00DA1F0B" w:rsidP="00DA1F0B">
            <w:pPr>
              <w:jc w:val="both"/>
              <w:textAlignment w:val="center"/>
              <w:rPr>
                <w:szCs w:val="24"/>
                <w:lang w:val="lt-LT" w:eastAsia="lt-LT"/>
              </w:rPr>
            </w:pPr>
            <w:r w:rsidRPr="00FD67CD">
              <w:rPr>
                <w:szCs w:val="24"/>
                <w:lang w:val="lt-LT" w:eastAsia="lt-LT"/>
              </w:rPr>
              <w:t>2._____________________, ___ l.</w:t>
            </w:r>
          </w:p>
          <w:p w14:paraId="19D0DAFF" w14:textId="77777777" w:rsidR="00DA1F0B" w:rsidRDefault="00DA1F0B" w:rsidP="00DA1F0B">
            <w:pPr>
              <w:pStyle w:val="ListParagraph"/>
              <w:spacing w:line="22" w:lineRule="atLeast"/>
              <w:ind w:left="0"/>
              <w:rPr>
                <w:szCs w:val="24"/>
                <w:lang w:val="lt-LT" w:eastAsia="lt-LT"/>
              </w:rPr>
            </w:pPr>
            <w:r w:rsidRPr="00FD67CD">
              <w:rPr>
                <w:szCs w:val="24"/>
                <w:lang w:val="lt-LT" w:eastAsia="lt-LT"/>
              </w:rPr>
              <w:t>3._____________________, ___ l.</w:t>
            </w:r>
          </w:p>
          <w:p w14:paraId="7C6E2B9F" w14:textId="77777777" w:rsidR="00DA1F0B" w:rsidRDefault="00DA1F0B" w:rsidP="00DA1F0B">
            <w:pPr>
              <w:pStyle w:val="ListParagraph"/>
              <w:spacing w:line="22" w:lineRule="atLeast"/>
              <w:ind w:left="0"/>
              <w:rPr>
                <w:szCs w:val="24"/>
                <w:lang w:val="lt-LT" w:eastAsia="lt-LT"/>
              </w:rPr>
            </w:pPr>
          </w:p>
          <w:p w14:paraId="298C5B70" w14:textId="77777777" w:rsidR="00DA1F0B" w:rsidRDefault="00DA1F0B" w:rsidP="00DA1F0B">
            <w:pPr>
              <w:pStyle w:val="ListParagraph"/>
              <w:spacing w:line="22" w:lineRule="atLeast"/>
              <w:ind w:left="0"/>
              <w:rPr>
                <w:szCs w:val="24"/>
                <w:lang w:val="lt-LT" w:eastAsia="lt-LT"/>
              </w:rPr>
            </w:pPr>
          </w:p>
          <w:p w14:paraId="089CA817" w14:textId="77777777" w:rsidR="00DA1F0B" w:rsidRPr="00402B07" w:rsidRDefault="00DA1F0B" w:rsidP="00DA1F0B">
            <w:pPr>
              <w:pStyle w:val="ListParagraph"/>
              <w:spacing w:line="22" w:lineRule="atLeast"/>
              <w:rPr>
                <w:szCs w:val="24"/>
                <w:lang w:val="lt-LT"/>
              </w:rPr>
            </w:pPr>
          </w:p>
          <w:p w14:paraId="69DB2946" w14:textId="77777777" w:rsidR="00DA1F0B" w:rsidRPr="00FD67CD" w:rsidRDefault="00DA1F0B" w:rsidP="00DA1F0B">
            <w:pPr>
              <w:jc w:val="both"/>
              <w:textAlignment w:val="center"/>
              <w:rPr>
                <w:szCs w:val="24"/>
                <w:lang w:eastAsia="lt-LT"/>
              </w:rPr>
            </w:pPr>
          </w:p>
        </w:tc>
      </w:tr>
      <w:tr w:rsidR="00DA1F0B" w:rsidRPr="00FD67CD" w14:paraId="369332FD" w14:textId="77777777" w:rsidTr="00A273A6">
        <w:trPr>
          <w:trHeight w:val="568"/>
        </w:trPr>
        <w:tc>
          <w:tcPr>
            <w:tcW w:w="5000" w:type="pct"/>
            <w:gridSpan w:val="4"/>
            <w:shd w:val="clear" w:color="auto" w:fill="D0CECE" w:themeFill="background2" w:themeFillShade="E6"/>
          </w:tcPr>
          <w:p w14:paraId="0CDA87AA" w14:textId="6F8F8333" w:rsidR="00DA1F0B" w:rsidRPr="00E35FD6" w:rsidRDefault="00107AC9" w:rsidP="00FC66F8">
            <w:pPr>
              <w:pStyle w:val="ListParagraph"/>
              <w:numPr>
                <w:ilvl w:val="1"/>
                <w:numId w:val="7"/>
              </w:numPr>
              <w:tabs>
                <w:tab w:val="left" w:pos="458"/>
              </w:tabs>
              <w:spacing w:line="22" w:lineRule="atLeast"/>
              <w:ind w:left="33" w:firstLine="0"/>
              <w:jc w:val="both"/>
              <w:rPr>
                <w:iCs/>
                <w:color w:val="000000"/>
                <w:szCs w:val="24"/>
                <w:lang w:val="lt-LT" w:eastAsia="en-IE"/>
              </w:rPr>
            </w:pPr>
            <w:r>
              <w:rPr>
                <w:color w:val="000000"/>
                <w:szCs w:val="24"/>
                <w:lang w:val="lt-LT"/>
              </w:rPr>
              <w:t xml:space="preserve">Informacija ir dokumentai, pagrindžiantys </w:t>
            </w:r>
            <w:r w:rsidR="0029683B">
              <w:rPr>
                <w:color w:val="000000"/>
                <w:szCs w:val="24"/>
                <w:lang w:val="lt-LT"/>
              </w:rPr>
              <w:t xml:space="preserve">juridinio asmens </w:t>
            </w:r>
            <w:r>
              <w:rPr>
                <w:color w:val="000000"/>
                <w:szCs w:val="24"/>
                <w:lang w:val="lt-LT"/>
              </w:rPr>
              <w:t>a</w:t>
            </w:r>
            <w:r w:rsidRPr="005641F0">
              <w:rPr>
                <w:color w:val="000000"/>
                <w:szCs w:val="24"/>
                <w:lang w:val="lt-LT"/>
              </w:rPr>
              <w:t>titikt</w:t>
            </w:r>
            <w:r>
              <w:rPr>
                <w:color w:val="000000"/>
                <w:szCs w:val="24"/>
                <w:lang w:val="lt-LT"/>
              </w:rPr>
              <w:t>į</w:t>
            </w:r>
            <w:r w:rsidRPr="005641F0">
              <w:rPr>
                <w:color w:val="000000"/>
                <w:szCs w:val="24"/>
                <w:lang w:val="lt-LT"/>
              </w:rPr>
              <w:t xml:space="preserve"> Reglamento (ES) 2022/2065 22 straipsnio</w:t>
            </w:r>
            <w:r w:rsidRPr="005641F0">
              <w:rPr>
                <w:szCs w:val="24"/>
                <w:lang w:val="lt-LT"/>
              </w:rPr>
              <w:t xml:space="preserve"> 2 dalies</w:t>
            </w:r>
            <w:r w:rsidRPr="005641F0">
              <w:rPr>
                <w:lang w:val="lt-LT"/>
              </w:rPr>
              <w:t xml:space="preserve"> </w:t>
            </w:r>
            <w:r w:rsidR="00DA1F0B">
              <w:rPr>
                <w:lang w:val="lt-LT"/>
              </w:rPr>
              <w:t>b</w:t>
            </w:r>
            <w:r w:rsidR="00DA1F0B" w:rsidRPr="005641F0">
              <w:rPr>
                <w:lang w:val="lt-LT"/>
              </w:rPr>
              <w:t>) punkte nustatytai sąlygai</w:t>
            </w:r>
            <w:r w:rsidR="00DA1F0B">
              <w:rPr>
                <w:lang w:val="lt-LT"/>
              </w:rPr>
              <w:t xml:space="preserve"> </w:t>
            </w:r>
            <w:r w:rsidR="00DA1F0B" w:rsidRPr="00E35FD6">
              <w:rPr>
                <w:i/>
                <w:iCs/>
                <w:lang w:val="lt-LT"/>
              </w:rPr>
              <w:t>„</w:t>
            </w:r>
            <w:r w:rsidR="00DA1F0B" w:rsidRPr="0051347E">
              <w:rPr>
                <w:i/>
                <w:iCs/>
                <w:lang w:val="lt-LT"/>
              </w:rPr>
              <w:t xml:space="preserve">jis nėra priklausomas nuo jokio interneto platformų paslaugų teikėjo” </w:t>
            </w:r>
          </w:p>
        </w:tc>
      </w:tr>
      <w:tr w:rsidR="00390854" w:rsidRPr="00FD67CD" w14:paraId="7C9A8421" w14:textId="77777777" w:rsidTr="00A273A6">
        <w:trPr>
          <w:trHeight w:val="467"/>
        </w:trPr>
        <w:tc>
          <w:tcPr>
            <w:tcW w:w="493" w:type="pct"/>
            <w:shd w:val="clear" w:color="auto" w:fill="D0CECE" w:themeFill="background2" w:themeFillShade="E6"/>
          </w:tcPr>
          <w:p w14:paraId="3D11DC78" w14:textId="565A7BCC" w:rsidR="00390854" w:rsidRDefault="00390854" w:rsidP="00DA1F0B">
            <w:pPr>
              <w:pStyle w:val="ListParagraph"/>
              <w:spacing w:line="22" w:lineRule="atLeast"/>
              <w:ind w:left="0"/>
              <w:jc w:val="center"/>
              <w:rPr>
                <w:szCs w:val="24"/>
              </w:rPr>
            </w:pPr>
            <w:r>
              <w:rPr>
                <w:szCs w:val="24"/>
              </w:rPr>
              <w:t>2.2.1.</w:t>
            </w:r>
          </w:p>
        </w:tc>
        <w:tc>
          <w:tcPr>
            <w:tcW w:w="4507" w:type="pct"/>
            <w:gridSpan w:val="3"/>
            <w:shd w:val="clear" w:color="auto" w:fill="D0CECE" w:themeFill="background2" w:themeFillShade="E6"/>
          </w:tcPr>
          <w:p w14:paraId="729C98B0" w14:textId="4F0D9D15" w:rsidR="00390854" w:rsidRPr="0051347E" w:rsidRDefault="00390854" w:rsidP="00DA1F0B">
            <w:pPr>
              <w:jc w:val="both"/>
              <w:textAlignment w:val="center"/>
              <w:rPr>
                <w:szCs w:val="24"/>
                <w:lang w:val="lt-LT" w:eastAsia="lt-LT"/>
              </w:rPr>
            </w:pPr>
            <w:r w:rsidRPr="00FD67CD">
              <w:rPr>
                <w:szCs w:val="24"/>
                <w:lang w:val="lt-LT" w:eastAsia="en-IE"/>
              </w:rPr>
              <w:t xml:space="preserve">Ar </w:t>
            </w:r>
            <w:r w:rsidR="0029683B">
              <w:rPr>
                <w:szCs w:val="24"/>
                <w:lang w:val="lt-LT" w:eastAsia="en-IE"/>
              </w:rPr>
              <w:t>juridinis asmuo</w:t>
            </w:r>
            <w:r>
              <w:rPr>
                <w:szCs w:val="24"/>
                <w:lang w:val="lt-LT" w:eastAsia="en-IE"/>
              </w:rPr>
              <w:t xml:space="preserve"> </w:t>
            </w:r>
            <w:r w:rsidRPr="00FD67CD">
              <w:rPr>
                <w:szCs w:val="24"/>
                <w:lang w:val="lt-LT" w:eastAsia="en-IE"/>
              </w:rPr>
              <w:t xml:space="preserve">yra didesnės įmonių grupės struktūros dalis? Jei taip, pateikite informaciją apie </w:t>
            </w:r>
            <w:r w:rsidR="0029683B">
              <w:rPr>
                <w:szCs w:val="24"/>
                <w:lang w:val="lt-LT" w:eastAsia="en-IE"/>
              </w:rPr>
              <w:t>juridinio asmens</w:t>
            </w:r>
            <w:r w:rsidRPr="00FD67CD">
              <w:rPr>
                <w:szCs w:val="24"/>
                <w:lang w:val="lt-LT" w:eastAsia="en-IE"/>
              </w:rPr>
              <w:t xml:space="preserve"> santykius su kitomis įmonėmis, interesus kitų įmonių atžvilgiu (pavyzdžiui, </w:t>
            </w:r>
            <w:r w:rsidR="00AD6DDE">
              <w:rPr>
                <w:szCs w:val="24"/>
                <w:lang w:val="lt-LT" w:eastAsia="en-IE"/>
              </w:rPr>
              <w:t>apie</w:t>
            </w:r>
            <w:r w:rsidRPr="00FD67CD">
              <w:rPr>
                <w:szCs w:val="24"/>
                <w:lang w:val="lt-LT" w:eastAsia="en-IE"/>
              </w:rPr>
              <w:t xml:space="preserve"> įmonių valdymą, akcijas)</w:t>
            </w:r>
            <w:r w:rsidR="00AD6DDE">
              <w:rPr>
                <w:szCs w:val="24"/>
                <w:lang w:val="lt-LT" w:eastAsia="en-IE"/>
              </w:rPr>
              <w:t>.</w:t>
            </w:r>
          </w:p>
        </w:tc>
      </w:tr>
      <w:tr w:rsidR="00390854" w:rsidRPr="00FD67CD" w14:paraId="24B6FD54" w14:textId="77777777" w:rsidTr="00A273A6">
        <w:trPr>
          <w:trHeight w:val="539"/>
        </w:trPr>
        <w:tc>
          <w:tcPr>
            <w:tcW w:w="493" w:type="pct"/>
            <w:shd w:val="clear" w:color="auto" w:fill="D0CECE" w:themeFill="background2" w:themeFillShade="E6"/>
          </w:tcPr>
          <w:p w14:paraId="6AA45F68" w14:textId="77777777" w:rsidR="00390854" w:rsidRPr="004B34D7" w:rsidRDefault="00390854" w:rsidP="000E3A32">
            <w:pPr>
              <w:spacing w:line="22" w:lineRule="atLeast"/>
              <w:rPr>
                <w:bCs/>
                <w:szCs w:val="24"/>
                <w:lang w:val="lt-LT"/>
              </w:rPr>
            </w:pPr>
            <w:bookmarkStart w:id="1" w:name="_Hlk158114634"/>
          </w:p>
        </w:tc>
        <w:tc>
          <w:tcPr>
            <w:tcW w:w="4507" w:type="pct"/>
            <w:gridSpan w:val="3"/>
            <w:shd w:val="clear" w:color="auto" w:fill="FFFFFF" w:themeFill="background1"/>
          </w:tcPr>
          <w:p w14:paraId="3EECFD1C" w14:textId="77777777" w:rsidR="00390854" w:rsidRPr="00FD67CD" w:rsidRDefault="00390854" w:rsidP="000E3A32">
            <w:pPr>
              <w:spacing w:line="22" w:lineRule="atLeast"/>
              <w:rPr>
                <w:szCs w:val="24"/>
                <w:lang w:val="lt-LT"/>
              </w:rPr>
            </w:pPr>
          </w:p>
        </w:tc>
      </w:tr>
      <w:bookmarkEnd w:id="1"/>
      <w:tr w:rsidR="001221CC" w:rsidRPr="00FD67CD" w14:paraId="3CDAC3DF" w14:textId="77777777" w:rsidTr="00A273A6">
        <w:trPr>
          <w:trHeight w:val="467"/>
        </w:trPr>
        <w:tc>
          <w:tcPr>
            <w:tcW w:w="493" w:type="pct"/>
            <w:shd w:val="clear" w:color="auto" w:fill="D0CECE" w:themeFill="background2" w:themeFillShade="E6"/>
          </w:tcPr>
          <w:p w14:paraId="537C640E" w14:textId="163D7053" w:rsidR="001221CC" w:rsidRDefault="001221CC" w:rsidP="00DA1F0B">
            <w:pPr>
              <w:pStyle w:val="ListParagraph"/>
              <w:spacing w:line="22" w:lineRule="atLeast"/>
              <w:ind w:left="0"/>
              <w:jc w:val="center"/>
              <w:rPr>
                <w:szCs w:val="24"/>
              </w:rPr>
            </w:pPr>
            <w:r>
              <w:rPr>
                <w:szCs w:val="24"/>
              </w:rPr>
              <w:t xml:space="preserve">2.2.2. </w:t>
            </w:r>
          </w:p>
        </w:tc>
        <w:tc>
          <w:tcPr>
            <w:tcW w:w="4507" w:type="pct"/>
            <w:gridSpan w:val="3"/>
            <w:shd w:val="clear" w:color="auto" w:fill="D0CECE" w:themeFill="background2" w:themeFillShade="E6"/>
          </w:tcPr>
          <w:p w14:paraId="284D69A6" w14:textId="70D111EF" w:rsidR="005D7C9A" w:rsidRPr="002607E0" w:rsidRDefault="005D7C9A" w:rsidP="00DA1F0B">
            <w:pPr>
              <w:jc w:val="both"/>
              <w:textAlignment w:val="center"/>
              <w:rPr>
                <w:szCs w:val="24"/>
                <w:lang w:val="lt-LT" w:eastAsia="lt-LT"/>
              </w:rPr>
            </w:pPr>
            <w:r w:rsidRPr="00FD67CD">
              <w:rPr>
                <w:szCs w:val="24"/>
                <w:lang w:val="lt-LT"/>
              </w:rPr>
              <w:t>Nurodykite vis</w:t>
            </w:r>
            <w:r>
              <w:rPr>
                <w:szCs w:val="24"/>
                <w:lang w:val="lt-LT"/>
              </w:rPr>
              <w:t>ų</w:t>
            </w:r>
            <w:r w:rsidRPr="00FD67CD">
              <w:rPr>
                <w:szCs w:val="24"/>
                <w:lang w:val="lt-LT"/>
              </w:rPr>
              <w:t xml:space="preserve"> </w:t>
            </w:r>
            <w:r>
              <w:rPr>
                <w:szCs w:val="24"/>
                <w:lang w:val="lt-LT"/>
              </w:rPr>
              <w:t xml:space="preserve">juridinių ir fizinių </w:t>
            </w:r>
            <w:r w:rsidRPr="00FD67CD">
              <w:rPr>
                <w:szCs w:val="24"/>
                <w:lang w:val="lt-LT"/>
              </w:rPr>
              <w:t>asmen</w:t>
            </w:r>
            <w:r>
              <w:rPr>
                <w:szCs w:val="24"/>
                <w:lang w:val="lt-LT"/>
              </w:rPr>
              <w:t>ų</w:t>
            </w:r>
            <w:r w:rsidRPr="00FD67CD">
              <w:rPr>
                <w:szCs w:val="24"/>
                <w:lang w:val="lt-LT"/>
              </w:rPr>
              <w:t>, turinči</w:t>
            </w:r>
            <w:r>
              <w:rPr>
                <w:szCs w:val="24"/>
                <w:lang w:val="lt-LT"/>
              </w:rPr>
              <w:t>ų</w:t>
            </w:r>
            <w:r w:rsidRPr="00FD67CD">
              <w:rPr>
                <w:szCs w:val="24"/>
                <w:lang w:val="lt-LT"/>
              </w:rPr>
              <w:t xml:space="preserve"> reikšming</w:t>
            </w:r>
            <w:r>
              <w:rPr>
                <w:szCs w:val="24"/>
                <w:lang w:val="lt-LT"/>
              </w:rPr>
              <w:t>os</w:t>
            </w:r>
            <w:r w:rsidRPr="00FD67CD">
              <w:rPr>
                <w:szCs w:val="24"/>
                <w:lang w:val="lt-LT"/>
              </w:rPr>
              <w:t xml:space="preserve"> įtak</w:t>
            </w:r>
            <w:r>
              <w:rPr>
                <w:szCs w:val="24"/>
                <w:lang w:val="lt-LT"/>
              </w:rPr>
              <w:t>os</w:t>
            </w:r>
            <w:r w:rsidRPr="00FD67CD">
              <w:rPr>
                <w:szCs w:val="24"/>
                <w:lang w:val="lt-LT"/>
              </w:rPr>
              <w:t xml:space="preserve"> </w:t>
            </w:r>
            <w:r w:rsidR="006B67E7">
              <w:rPr>
                <w:szCs w:val="24"/>
                <w:lang w:val="lt-LT"/>
              </w:rPr>
              <w:t>juridiniam asmeniui</w:t>
            </w:r>
            <w:r w:rsidRPr="00FD67CD">
              <w:rPr>
                <w:szCs w:val="24"/>
                <w:lang w:val="lt-LT"/>
              </w:rPr>
              <w:t xml:space="preserve"> ar j</w:t>
            </w:r>
            <w:r>
              <w:rPr>
                <w:szCs w:val="24"/>
                <w:lang w:val="lt-LT"/>
              </w:rPr>
              <w:t>į</w:t>
            </w:r>
            <w:r w:rsidRPr="00FD67CD">
              <w:rPr>
                <w:szCs w:val="24"/>
                <w:lang w:val="lt-LT"/>
              </w:rPr>
              <w:t xml:space="preserve"> kontroliuojančius</w:t>
            </w:r>
            <w:r>
              <w:rPr>
                <w:szCs w:val="24"/>
                <w:lang w:val="lt-LT"/>
              </w:rPr>
              <w:t xml:space="preserve"> </w:t>
            </w:r>
            <w:r w:rsidRPr="00FD67CD">
              <w:rPr>
                <w:szCs w:val="24"/>
                <w:lang w:val="lt-LT"/>
              </w:rPr>
              <w:t>(apim</w:t>
            </w:r>
            <w:r>
              <w:rPr>
                <w:szCs w:val="24"/>
                <w:lang w:val="lt-LT"/>
              </w:rPr>
              <w:t>dami</w:t>
            </w:r>
            <w:r w:rsidRPr="00FD67CD">
              <w:rPr>
                <w:szCs w:val="24"/>
                <w:lang w:val="lt-LT"/>
              </w:rPr>
              <w:t>, pavyzdžiui, valdybos narius, akcininkus ir direktorius)</w:t>
            </w:r>
            <w:r w:rsidR="002277AE">
              <w:rPr>
                <w:szCs w:val="24"/>
                <w:lang w:val="lt-LT"/>
              </w:rPr>
              <w:t>,</w:t>
            </w:r>
            <w:r>
              <w:rPr>
                <w:szCs w:val="24"/>
                <w:lang w:val="lt-LT"/>
              </w:rPr>
              <w:t xml:space="preserve"> pavadinimus ar vardus ir pavardes.</w:t>
            </w:r>
          </w:p>
        </w:tc>
      </w:tr>
      <w:tr w:rsidR="001221CC" w:rsidRPr="00FD67CD" w14:paraId="72D99281" w14:textId="77777777" w:rsidTr="00A273A6">
        <w:trPr>
          <w:trHeight w:val="539"/>
        </w:trPr>
        <w:tc>
          <w:tcPr>
            <w:tcW w:w="493" w:type="pct"/>
            <w:shd w:val="clear" w:color="auto" w:fill="D0CECE" w:themeFill="background2" w:themeFillShade="E6"/>
          </w:tcPr>
          <w:p w14:paraId="45DAAB4E" w14:textId="77777777" w:rsidR="001221CC" w:rsidRPr="004B34D7" w:rsidRDefault="001221CC" w:rsidP="000E3A32">
            <w:pPr>
              <w:spacing w:line="22" w:lineRule="atLeast"/>
              <w:rPr>
                <w:bCs/>
                <w:szCs w:val="24"/>
                <w:lang w:val="lt-LT"/>
              </w:rPr>
            </w:pPr>
          </w:p>
        </w:tc>
        <w:tc>
          <w:tcPr>
            <w:tcW w:w="4507" w:type="pct"/>
            <w:gridSpan w:val="3"/>
            <w:shd w:val="clear" w:color="auto" w:fill="FFFFFF" w:themeFill="background1"/>
          </w:tcPr>
          <w:p w14:paraId="70EA9817" w14:textId="77777777" w:rsidR="001221CC" w:rsidRPr="002607E0" w:rsidRDefault="001221CC" w:rsidP="000E3A32">
            <w:pPr>
              <w:spacing w:line="22" w:lineRule="atLeast"/>
              <w:rPr>
                <w:szCs w:val="24"/>
                <w:lang w:val="lt-LT"/>
              </w:rPr>
            </w:pPr>
          </w:p>
        </w:tc>
      </w:tr>
      <w:tr w:rsidR="00F16C61" w:rsidRPr="00FD67CD" w14:paraId="43417875" w14:textId="77777777" w:rsidTr="00A273A6">
        <w:trPr>
          <w:trHeight w:val="467"/>
        </w:trPr>
        <w:tc>
          <w:tcPr>
            <w:tcW w:w="493" w:type="pct"/>
            <w:shd w:val="clear" w:color="auto" w:fill="D0CECE" w:themeFill="background2" w:themeFillShade="E6"/>
          </w:tcPr>
          <w:p w14:paraId="539C10C6" w14:textId="6C5FBC08" w:rsidR="00F16C61" w:rsidRDefault="00F16C61" w:rsidP="00DA1F0B">
            <w:pPr>
              <w:pStyle w:val="ListParagraph"/>
              <w:spacing w:line="22" w:lineRule="atLeast"/>
              <w:ind w:left="0"/>
              <w:jc w:val="center"/>
              <w:rPr>
                <w:szCs w:val="24"/>
              </w:rPr>
            </w:pPr>
            <w:r>
              <w:rPr>
                <w:szCs w:val="24"/>
              </w:rPr>
              <w:t>2.2.</w:t>
            </w:r>
            <w:r w:rsidR="007A5EA4">
              <w:rPr>
                <w:szCs w:val="24"/>
              </w:rPr>
              <w:t>3</w:t>
            </w:r>
            <w:r>
              <w:rPr>
                <w:szCs w:val="24"/>
              </w:rPr>
              <w:t>.</w:t>
            </w:r>
          </w:p>
        </w:tc>
        <w:tc>
          <w:tcPr>
            <w:tcW w:w="4507" w:type="pct"/>
            <w:gridSpan w:val="3"/>
            <w:shd w:val="clear" w:color="auto" w:fill="D0CECE" w:themeFill="background2" w:themeFillShade="E6"/>
          </w:tcPr>
          <w:p w14:paraId="16CFF6F3" w14:textId="713C39A0" w:rsidR="00ED5304" w:rsidRPr="002607E0" w:rsidRDefault="00F16C61" w:rsidP="00DA1F0B">
            <w:pPr>
              <w:jc w:val="both"/>
              <w:textAlignment w:val="center"/>
              <w:rPr>
                <w:szCs w:val="24"/>
                <w:lang w:val="lt-LT" w:eastAsia="lt-LT"/>
              </w:rPr>
            </w:pPr>
            <w:r w:rsidRPr="002607E0">
              <w:rPr>
                <w:szCs w:val="24"/>
                <w:lang w:val="lt-LT" w:eastAsia="lt-LT"/>
              </w:rPr>
              <w:t xml:space="preserve">Pateikite detalią informaciją apie </w:t>
            </w:r>
            <w:r w:rsidR="0029683B">
              <w:rPr>
                <w:szCs w:val="24"/>
                <w:lang w:val="lt-LT" w:eastAsia="lt-LT"/>
              </w:rPr>
              <w:t>juridinio asmens</w:t>
            </w:r>
            <w:r w:rsidRPr="002607E0">
              <w:rPr>
                <w:szCs w:val="24"/>
                <w:lang w:val="lt-LT" w:eastAsia="lt-LT"/>
              </w:rPr>
              <w:t xml:space="preserve"> sprendimų priėmimo procesą</w:t>
            </w:r>
            <w:r w:rsidR="00270DC6">
              <w:rPr>
                <w:szCs w:val="24"/>
                <w:lang w:val="lt-LT" w:eastAsia="lt-LT"/>
              </w:rPr>
              <w:t xml:space="preserve">. </w:t>
            </w:r>
            <w:r w:rsidR="002969E7">
              <w:rPr>
                <w:szCs w:val="24"/>
                <w:lang w:val="lt-LT" w:eastAsia="lt-LT"/>
              </w:rPr>
              <w:t>Aprašykite</w:t>
            </w:r>
            <w:r w:rsidR="0081602E">
              <w:rPr>
                <w:szCs w:val="24"/>
                <w:lang w:val="lt-LT" w:eastAsia="lt-LT"/>
              </w:rPr>
              <w:t xml:space="preserve"> </w:t>
            </w:r>
            <w:r w:rsidR="0029683B">
              <w:rPr>
                <w:szCs w:val="24"/>
                <w:lang w:val="lt-LT" w:eastAsia="lt-LT"/>
              </w:rPr>
              <w:t>juridinio asmens</w:t>
            </w:r>
            <w:r w:rsidR="00270DC6">
              <w:rPr>
                <w:szCs w:val="24"/>
                <w:lang w:val="lt-LT" w:eastAsia="lt-LT"/>
              </w:rPr>
              <w:t xml:space="preserve"> </w:t>
            </w:r>
            <w:r w:rsidR="004667EA">
              <w:rPr>
                <w:szCs w:val="24"/>
                <w:lang w:val="lt-LT" w:eastAsia="lt-LT"/>
              </w:rPr>
              <w:t>taikom</w:t>
            </w:r>
            <w:r w:rsidR="007302E5">
              <w:rPr>
                <w:szCs w:val="24"/>
                <w:lang w:val="lt-LT" w:eastAsia="lt-LT"/>
              </w:rPr>
              <w:t>ą</w:t>
            </w:r>
            <w:r w:rsidR="004667EA">
              <w:rPr>
                <w:szCs w:val="24"/>
                <w:lang w:val="lt-LT" w:eastAsia="lt-LT"/>
              </w:rPr>
              <w:t xml:space="preserve"> </w:t>
            </w:r>
            <w:r w:rsidR="00E01A9A">
              <w:rPr>
                <w:szCs w:val="24"/>
                <w:lang w:val="lt-LT" w:eastAsia="lt-LT"/>
              </w:rPr>
              <w:t>p</w:t>
            </w:r>
            <w:r w:rsidR="006B6370">
              <w:rPr>
                <w:szCs w:val="24"/>
                <w:lang w:val="lt-LT" w:eastAsia="lt-LT"/>
              </w:rPr>
              <w:t>o</w:t>
            </w:r>
            <w:r w:rsidR="00E01A9A">
              <w:rPr>
                <w:szCs w:val="24"/>
                <w:lang w:val="lt-LT" w:eastAsia="lt-LT"/>
              </w:rPr>
              <w:t>litiką, procedūras</w:t>
            </w:r>
            <w:r w:rsidRPr="002607E0">
              <w:rPr>
                <w:szCs w:val="24"/>
                <w:lang w:val="lt-LT" w:eastAsia="lt-LT"/>
              </w:rPr>
              <w:t xml:space="preserve"> </w:t>
            </w:r>
            <w:r w:rsidR="00E01A9A">
              <w:rPr>
                <w:szCs w:val="24"/>
                <w:lang w:val="lt-LT" w:eastAsia="lt-LT"/>
              </w:rPr>
              <w:t>ar priemones</w:t>
            </w:r>
            <w:r w:rsidR="004667EA">
              <w:rPr>
                <w:szCs w:val="24"/>
                <w:lang w:val="lt-LT" w:eastAsia="lt-LT"/>
              </w:rPr>
              <w:t xml:space="preserve"> nurodydami</w:t>
            </w:r>
            <w:r w:rsidR="00E01A9A">
              <w:rPr>
                <w:szCs w:val="24"/>
                <w:lang w:val="lt-LT" w:eastAsia="lt-LT"/>
              </w:rPr>
              <w:t>, k</w:t>
            </w:r>
            <w:r w:rsidRPr="002607E0">
              <w:rPr>
                <w:szCs w:val="24"/>
                <w:lang w:val="lt-LT" w:eastAsia="lt-LT"/>
              </w:rPr>
              <w:t>aip bus užtikrinam</w:t>
            </w:r>
            <w:r w:rsidR="007E79C0">
              <w:rPr>
                <w:szCs w:val="24"/>
                <w:lang w:val="lt-LT" w:eastAsia="lt-LT"/>
              </w:rPr>
              <w:t xml:space="preserve">a </w:t>
            </w:r>
            <w:r w:rsidR="0029683B">
              <w:rPr>
                <w:szCs w:val="24"/>
                <w:lang w:val="lt-LT" w:eastAsia="lt-LT"/>
              </w:rPr>
              <w:t>juridinio asmens</w:t>
            </w:r>
            <w:r w:rsidRPr="002607E0">
              <w:rPr>
                <w:szCs w:val="24"/>
                <w:lang w:val="lt-LT" w:eastAsia="lt-LT"/>
              </w:rPr>
              <w:t>, jo darbuotojų nepriklausomybė nuo interneto platformų paslaugų teikėjų priimant sprendimus</w:t>
            </w:r>
            <w:r w:rsidR="00025D42">
              <w:rPr>
                <w:szCs w:val="24"/>
                <w:lang w:val="lt-LT" w:eastAsia="lt-LT"/>
              </w:rPr>
              <w:t xml:space="preserve"> ir kaip ši nepriklausomybė bus užtikrinama </w:t>
            </w:r>
            <w:r w:rsidR="006B6370">
              <w:rPr>
                <w:szCs w:val="24"/>
                <w:lang w:val="lt-LT" w:eastAsia="lt-LT"/>
              </w:rPr>
              <w:t xml:space="preserve">visą </w:t>
            </w:r>
            <w:r w:rsidR="00B61E72">
              <w:rPr>
                <w:szCs w:val="24"/>
                <w:lang w:val="lt-LT" w:eastAsia="lt-LT"/>
              </w:rPr>
              <w:t>patikimo pranešėjo statuso galiojimo laikotarp</w:t>
            </w:r>
            <w:r w:rsidR="006B6370">
              <w:rPr>
                <w:szCs w:val="24"/>
                <w:lang w:val="lt-LT" w:eastAsia="lt-LT"/>
              </w:rPr>
              <w:t>į</w:t>
            </w:r>
            <w:r w:rsidR="00B61E72">
              <w:rPr>
                <w:szCs w:val="24"/>
                <w:lang w:val="lt-LT" w:eastAsia="lt-LT"/>
              </w:rPr>
              <w:t xml:space="preserve">. </w:t>
            </w:r>
          </w:p>
        </w:tc>
      </w:tr>
      <w:tr w:rsidR="00F16C61" w:rsidRPr="00FD67CD" w14:paraId="7CF3DABD" w14:textId="77777777" w:rsidTr="00A273A6">
        <w:trPr>
          <w:trHeight w:val="539"/>
        </w:trPr>
        <w:tc>
          <w:tcPr>
            <w:tcW w:w="493" w:type="pct"/>
            <w:shd w:val="clear" w:color="auto" w:fill="D0CECE" w:themeFill="background2" w:themeFillShade="E6"/>
          </w:tcPr>
          <w:p w14:paraId="31F4E4E0" w14:textId="77777777" w:rsidR="00F16C61" w:rsidRPr="004B34D7" w:rsidRDefault="00F16C61" w:rsidP="000E3A32">
            <w:pPr>
              <w:spacing w:line="22" w:lineRule="atLeast"/>
              <w:rPr>
                <w:bCs/>
                <w:szCs w:val="24"/>
                <w:lang w:val="lt-LT"/>
              </w:rPr>
            </w:pPr>
          </w:p>
        </w:tc>
        <w:tc>
          <w:tcPr>
            <w:tcW w:w="4507" w:type="pct"/>
            <w:gridSpan w:val="3"/>
            <w:shd w:val="clear" w:color="auto" w:fill="FFFFFF" w:themeFill="background1"/>
          </w:tcPr>
          <w:p w14:paraId="1AFD27FD" w14:textId="77777777" w:rsidR="00F16C61" w:rsidRPr="00FD67CD" w:rsidRDefault="00F16C61" w:rsidP="000E3A32">
            <w:pPr>
              <w:spacing w:line="22" w:lineRule="atLeast"/>
              <w:rPr>
                <w:szCs w:val="24"/>
                <w:lang w:val="lt-LT"/>
              </w:rPr>
            </w:pPr>
          </w:p>
        </w:tc>
      </w:tr>
      <w:tr w:rsidR="00F16C61" w:rsidRPr="00FD67CD" w14:paraId="2D810A05" w14:textId="77777777" w:rsidTr="00A273A6">
        <w:trPr>
          <w:trHeight w:val="467"/>
        </w:trPr>
        <w:tc>
          <w:tcPr>
            <w:tcW w:w="493" w:type="pct"/>
            <w:shd w:val="clear" w:color="auto" w:fill="D0CECE" w:themeFill="background2" w:themeFillShade="E6"/>
          </w:tcPr>
          <w:p w14:paraId="61C9B163" w14:textId="13D08633" w:rsidR="00F16C61" w:rsidRDefault="00F16C61" w:rsidP="004F4BDC">
            <w:pPr>
              <w:pStyle w:val="ListParagraph"/>
              <w:spacing w:line="22" w:lineRule="atLeast"/>
              <w:ind w:left="0"/>
              <w:jc w:val="center"/>
              <w:rPr>
                <w:szCs w:val="24"/>
              </w:rPr>
            </w:pPr>
            <w:r>
              <w:rPr>
                <w:szCs w:val="24"/>
              </w:rPr>
              <w:t>2.2.</w:t>
            </w:r>
            <w:r w:rsidR="007A5EA4">
              <w:rPr>
                <w:szCs w:val="24"/>
              </w:rPr>
              <w:t>4</w:t>
            </w:r>
            <w:r>
              <w:rPr>
                <w:szCs w:val="24"/>
              </w:rPr>
              <w:t>.</w:t>
            </w:r>
          </w:p>
        </w:tc>
        <w:tc>
          <w:tcPr>
            <w:tcW w:w="4507" w:type="pct"/>
            <w:gridSpan w:val="3"/>
            <w:shd w:val="clear" w:color="auto" w:fill="D0CECE" w:themeFill="background2" w:themeFillShade="E6"/>
          </w:tcPr>
          <w:p w14:paraId="5287597E" w14:textId="607A3AF5" w:rsidR="00F16C61" w:rsidRPr="00FD67CD" w:rsidRDefault="00F16C61" w:rsidP="004F4BDC">
            <w:pPr>
              <w:jc w:val="both"/>
              <w:textAlignment w:val="center"/>
              <w:rPr>
                <w:szCs w:val="24"/>
                <w:lang w:eastAsia="lt-LT"/>
              </w:rPr>
            </w:pPr>
            <w:r w:rsidRPr="00FD67CD">
              <w:rPr>
                <w:szCs w:val="24"/>
                <w:lang w:val="lt-LT" w:eastAsia="en-IE"/>
              </w:rPr>
              <w:t xml:space="preserve">Prašome </w:t>
            </w:r>
            <w:r>
              <w:rPr>
                <w:szCs w:val="24"/>
                <w:lang w:val="lt-LT" w:eastAsia="en-IE"/>
              </w:rPr>
              <w:t xml:space="preserve">detalizuoti </w:t>
            </w:r>
            <w:r w:rsidR="0029683B">
              <w:rPr>
                <w:szCs w:val="24"/>
                <w:lang w:val="lt-LT" w:eastAsia="en-IE"/>
              </w:rPr>
              <w:t>juridinio asmens</w:t>
            </w:r>
            <w:r>
              <w:rPr>
                <w:szCs w:val="24"/>
                <w:lang w:val="lt-LT" w:eastAsia="en-IE"/>
              </w:rPr>
              <w:t xml:space="preserve"> politiką, taisykles dėl darbuotojų atrankos</w:t>
            </w:r>
            <w:r w:rsidR="00D32DA0">
              <w:rPr>
                <w:szCs w:val="24"/>
                <w:lang w:val="lt-LT" w:eastAsia="en-IE"/>
              </w:rPr>
              <w:t>.</w:t>
            </w:r>
          </w:p>
        </w:tc>
      </w:tr>
      <w:tr w:rsidR="00F16C61" w:rsidRPr="00FD67CD" w14:paraId="166AFE69" w14:textId="77777777" w:rsidTr="00A273A6">
        <w:trPr>
          <w:trHeight w:val="539"/>
        </w:trPr>
        <w:tc>
          <w:tcPr>
            <w:tcW w:w="493" w:type="pct"/>
            <w:shd w:val="clear" w:color="auto" w:fill="D0CECE" w:themeFill="background2" w:themeFillShade="E6"/>
          </w:tcPr>
          <w:p w14:paraId="7486ED7D" w14:textId="77777777" w:rsidR="00F16C61" w:rsidRPr="004B34D7" w:rsidRDefault="00F16C61" w:rsidP="000E3A32">
            <w:pPr>
              <w:spacing w:line="22" w:lineRule="atLeast"/>
              <w:rPr>
                <w:bCs/>
                <w:szCs w:val="24"/>
                <w:lang w:val="lt-LT"/>
              </w:rPr>
            </w:pPr>
            <w:bookmarkStart w:id="2" w:name="_Hlk158114725"/>
          </w:p>
        </w:tc>
        <w:tc>
          <w:tcPr>
            <w:tcW w:w="4507" w:type="pct"/>
            <w:gridSpan w:val="3"/>
            <w:shd w:val="clear" w:color="auto" w:fill="FFFFFF" w:themeFill="background1"/>
          </w:tcPr>
          <w:p w14:paraId="7751C121" w14:textId="77777777" w:rsidR="00F16C61" w:rsidRPr="00FD67CD" w:rsidRDefault="00F16C61" w:rsidP="000E3A32">
            <w:pPr>
              <w:spacing w:line="22" w:lineRule="atLeast"/>
              <w:rPr>
                <w:szCs w:val="24"/>
                <w:lang w:val="lt-LT"/>
              </w:rPr>
            </w:pPr>
          </w:p>
        </w:tc>
      </w:tr>
      <w:tr w:rsidR="00F16C61" w:rsidRPr="00FD67CD" w14:paraId="58F70F5F" w14:textId="77777777" w:rsidTr="00A273A6">
        <w:trPr>
          <w:trHeight w:val="467"/>
        </w:trPr>
        <w:tc>
          <w:tcPr>
            <w:tcW w:w="493" w:type="pct"/>
            <w:shd w:val="clear" w:color="auto" w:fill="D0CECE" w:themeFill="background2" w:themeFillShade="E6"/>
          </w:tcPr>
          <w:p w14:paraId="6D6DAEE5" w14:textId="74C02828" w:rsidR="00F16C61" w:rsidRDefault="00F16C61" w:rsidP="004F4BDC">
            <w:pPr>
              <w:pStyle w:val="ListParagraph"/>
              <w:spacing w:line="22" w:lineRule="atLeast"/>
              <w:ind w:left="0"/>
              <w:jc w:val="center"/>
              <w:rPr>
                <w:szCs w:val="24"/>
              </w:rPr>
            </w:pPr>
            <w:bookmarkStart w:id="3" w:name="_Hlk160180172"/>
            <w:bookmarkEnd w:id="2"/>
            <w:r>
              <w:rPr>
                <w:szCs w:val="24"/>
              </w:rPr>
              <w:lastRenderedPageBreak/>
              <w:t>2.2.</w:t>
            </w:r>
            <w:r w:rsidR="007A5EA4">
              <w:rPr>
                <w:szCs w:val="24"/>
              </w:rPr>
              <w:t>5</w:t>
            </w:r>
            <w:r>
              <w:rPr>
                <w:szCs w:val="24"/>
              </w:rPr>
              <w:t>.</w:t>
            </w:r>
          </w:p>
          <w:p w14:paraId="05F6C86A" w14:textId="19159E7C" w:rsidR="00F16C61" w:rsidRDefault="00F16C61" w:rsidP="004F4BDC">
            <w:pPr>
              <w:pStyle w:val="ListParagraph"/>
              <w:spacing w:line="22" w:lineRule="atLeast"/>
              <w:ind w:left="0"/>
              <w:jc w:val="center"/>
              <w:rPr>
                <w:szCs w:val="24"/>
              </w:rPr>
            </w:pPr>
          </w:p>
        </w:tc>
        <w:tc>
          <w:tcPr>
            <w:tcW w:w="4507" w:type="pct"/>
            <w:gridSpan w:val="3"/>
            <w:shd w:val="clear" w:color="auto" w:fill="D0CECE" w:themeFill="background2" w:themeFillShade="E6"/>
          </w:tcPr>
          <w:p w14:paraId="4AF2A029" w14:textId="3E592029" w:rsidR="00F16C61" w:rsidRPr="00FD67CD" w:rsidRDefault="00F16C61" w:rsidP="004F4BDC">
            <w:pPr>
              <w:jc w:val="both"/>
              <w:textAlignment w:val="center"/>
              <w:rPr>
                <w:szCs w:val="24"/>
                <w:lang w:eastAsia="lt-LT"/>
              </w:rPr>
            </w:pPr>
            <w:r w:rsidRPr="00FD67CD">
              <w:rPr>
                <w:szCs w:val="24"/>
                <w:lang w:val="lt-LT" w:eastAsia="en-IE"/>
              </w:rPr>
              <w:t xml:space="preserve">Prašome </w:t>
            </w:r>
            <w:r>
              <w:rPr>
                <w:szCs w:val="24"/>
                <w:lang w:val="lt-LT" w:eastAsia="en-IE"/>
              </w:rPr>
              <w:t xml:space="preserve">detalizuoti </w:t>
            </w:r>
            <w:r w:rsidR="0029683B">
              <w:rPr>
                <w:szCs w:val="24"/>
                <w:lang w:val="lt-LT" w:eastAsia="en-IE"/>
              </w:rPr>
              <w:t>juridinio asmens</w:t>
            </w:r>
            <w:r>
              <w:rPr>
                <w:szCs w:val="24"/>
                <w:lang w:val="lt-LT" w:eastAsia="en-IE"/>
              </w:rPr>
              <w:t xml:space="preserve"> politiką, taisykles dėl darbuotojų interesų konfliktų, </w:t>
            </w:r>
            <w:r w:rsidRPr="00FD67CD">
              <w:rPr>
                <w:color w:val="000000"/>
                <w:szCs w:val="24"/>
                <w:lang w:val="lt-LT" w:eastAsia="lt-LT"/>
              </w:rPr>
              <w:t>nusišalinimo kilus konfliktui</w:t>
            </w:r>
            <w:r w:rsidR="00E765B2">
              <w:rPr>
                <w:color w:val="000000"/>
                <w:szCs w:val="24"/>
                <w:lang w:val="lt-LT" w:eastAsia="lt-LT"/>
              </w:rPr>
              <w:t>.</w:t>
            </w:r>
          </w:p>
        </w:tc>
      </w:tr>
      <w:tr w:rsidR="00CE0B6E" w:rsidRPr="00FD67CD" w14:paraId="7D915038" w14:textId="77777777" w:rsidTr="00A273A6">
        <w:trPr>
          <w:trHeight w:val="539"/>
        </w:trPr>
        <w:tc>
          <w:tcPr>
            <w:tcW w:w="493" w:type="pct"/>
            <w:shd w:val="clear" w:color="auto" w:fill="D0CECE" w:themeFill="background2" w:themeFillShade="E6"/>
          </w:tcPr>
          <w:p w14:paraId="54823C27" w14:textId="77777777" w:rsidR="00CE0B6E" w:rsidRPr="004B34D7" w:rsidRDefault="00CE0B6E" w:rsidP="00705684">
            <w:pPr>
              <w:spacing w:line="22" w:lineRule="atLeast"/>
              <w:rPr>
                <w:bCs/>
                <w:szCs w:val="24"/>
                <w:lang w:val="lt-LT"/>
              </w:rPr>
            </w:pPr>
          </w:p>
        </w:tc>
        <w:tc>
          <w:tcPr>
            <w:tcW w:w="4507" w:type="pct"/>
            <w:gridSpan w:val="3"/>
            <w:shd w:val="clear" w:color="auto" w:fill="FFFFFF" w:themeFill="background1"/>
          </w:tcPr>
          <w:p w14:paraId="234A89B3" w14:textId="77777777" w:rsidR="00CE0B6E" w:rsidRPr="00FD67CD" w:rsidRDefault="00CE0B6E" w:rsidP="00705684">
            <w:pPr>
              <w:spacing w:line="22" w:lineRule="atLeast"/>
              <w:rPr>
                <w:szCs w:val="24"/>
                <w:lang w:val="lt-LT"/>
              </w:rPr>
            </w:pPr>
          </w:p>
        </w:tc>
      </w:tr>
      <w:bookmarkEnd w:id="3"/>
      <w:tr w:rsidR="00CE0B6E" w:rsidRPr="00FD67CD" w14:paraId="5F7EFA17" w14:textId="77777777" w:rsidTr="00A273A6">
        <w:trPr>
          <w:trHeight w:val="579"/>
        </w:trPr>
        <w:tc>
          <w:tcPr>
            <w:tcW w:w="493" w:type="pct"/>
            <w:shd w:val="clear" w:color="auto" w:fill="D0CECE" w:themeFill="background2" w:themeFillShade="E6"/>
            <w:vAlign w:val="center"/>
          </w:tcPr>
          <w:p w14:paraId="5F6408FE" w14:textId="1780F811" w:rsidR="00CE0B6E" w:rsidRPr="007679C5" w:rsidRDefault="00CE0B6E" w:rsidP="00822D5A">
            <w:pPr>
              <w:spacing w:line="22" w:lineRule="atLeast"/>
              <w:jc w:val="center"/>
              <w:rPr>
                <w:bCs/>
                <w:szCs w:val="24"/>
                <w:lang w:val="lt-LT"/>
              </w:rPr>
            </w:pPr>
            <w:r>
              <w:rPr>
                <w:bCs/>
                <w:szCs w:val="24"/>
                <w:lang w:val="lt-LT"/>
              </w:rPr>
              <w:t>2.2.</w:t>
            </w:r>
            <w:r w:rsidR="0075531C">
              <w:rPr>
                <w:bCs/>
                <w:szCs w:val="24"/>
                <w:lang w:val="lt-LT"/>
              </w:rPr>
              <w:t>6</w:t>
            </w:r>
            <w:r w:rsidRPr="007679C5">
              <w:rPr>
                <w:bCs/>
                <w:szCs w:val="24"/>
                <w:lang w:val="lt-LT"/>
              </w:rPr>
              <w:t>.</w:t>
            </w:r>
          </w:p>
          <w:p w14:paraId="1BB9E17A" w14:textId="77777777" w:rsidR="00CE0B6E" w:rsidRPr="007679C5" w:rsidRDefault="00CE0B6E" w:rsidP="00705684">
            <w:pPr>
              <w:spacing w:line="22" w:lineRule="atLeast"/>
              <w:rPr>
                <w:bCs/>
                <w:szCs w:val="24"/>
                <w:lang w:val="lt-LT"/>
              </w:rPr>
            </w:pPr>
          </w:p>
        </w:tc>
        <w:tc>
          <w:tcPr>
            <w:tcW w:w="3662" w:type="pct"/>
            <w:gridSpan w:val="2"/>
            <w:shd w:val="clear" w:color="auto" w:fill="D0CECE" w:themeFill="background2" w:themeFillShade="E6"/>
          </w:tcPr>
          <w:p w14:paraId="6DDFBA3A" w14:textId="77777777" w:rsidR="00CE0B6E" w:rsidRPr="007679C5" w:rsidRDefault="00CE0B6E" w:rsidP="00705684">
            <w:pPr>
              <w:spacing w:line="22" w:lineRule="atLeast"/>
              <w:rPr>
                <w:bCs/>
                <w:szCs w:val="24"/>
                <w:lang w:val="lt-LT"/>
              </w:rPr>
            </w:pPr>
            <w:r w:rsidRPr="007679C5">
              <w:rPr>
                <w:bCs/>
                <w:szCs w:val="24"/>
                <w:lang w:val="lt-LT"/>
              </w:rPr>
              <w:t>Prašome patvirtinti:</w:t>
            </w:r>
          </w:p>
        </w:tc>
        <w:tc>
          <w:tcPr>
            <w:tcW w:w="845" w:type="pct"/>
            <w:shd w:val="clear" w:color="auto" w:fill="D0CECE" w:themeFill="background2" w:themeFillShade="E6"/>
            <w:vAlign w:val="center"/>
          </w:tcPr>
          <w:p w14:paraId="3AF837BC" w14:textId="6D9FC690" w:rsidR="00CE0B6E" w:rsidRPr="00FD67CD" w:rsidRDefault="00CE0B6E" w:rsidP="00705684">
            <w:pPr>
              <w:spacing w:line="22" w:lineRule="atLeast"/>
              <w:rPr>
                <w:szCs w:val="24"/>
                <w:lang w:val="lt-LT"/>
              </w:rPr>
            </w:pPr>
            <w:r>
              <w:rPr>
                <w:szCs w:val="24"/>
                <w:lang w:val="lt-LT"/>
              </w:rPr>
              <w:t xml:space="preserve"> </w:t>
            </w:r>
            <w:r w:rsidRPr="00FD67CD">
              <w:rPr>
                <w:szCs w:val="24"/>
                <w:lang w:val="lt-LT"/>
              </w:rPr>
              <w:t>Taip / Ne</w:t>
            </w:r>
          </w:p>
        </w:tc>
      </w:tr>
      <w:tr w:rsidR="00CE0B6E" w:rsidRPr="00FD67CD" w14:paraId="1E032534" w14:textId="77777777" w:rsidTr="00A273A6">
        <w:trPr>
          <w:trHeight w:val="340"/>
        </w:trPr>
        <w:tc>
          <w:tcPr>
            <w:tcW w:w="493" w:type="pct"/>
            <w:shd w:val="clear" w:color="auto" w:fill="D0CECE" w:themeFill="background2" w:themeFillShade="E6"/>
            <w:vAlign w:val="center"/>
          </w:tcPr>
          <w:p w14:paraId="254D398C" w14:textId="77777777" w:rsidR="00CE0B6E" w:rsidRPr="007679C5" w:rsidRDefault="00CE0B6E" w:rsidP="00705684">
            <w:pPr>
              <w:spacing w:line="22" w:lineRule="atLeast"/>
              <w:rPr>
                <w:bCs/>
                <w:szCs w:val="24"/>
                <w:lang w:val="lt-LT"/>
              </w:rPr>
            </w:pPr>
          </w:p>
          <w:p w14:paraId="1EA566A2" w14:textId="77777777" w:rsidR="00CE0B6E" w:rsidRPr="007679C5" w:rsidRDefault="00CE0B6E" w:rsidP="00705684">
            <w:pPr>
              <w:spacing w:line="22" w:lineRule="atLeast"/>
              <w:ind w:left="360"/>
              <w:rPr>
                <w:bCs/>
                <w:szCs w:val="24"/>
                <w:lang w:val="lt-LT"/>
              </w:rPr>
            </w:pPr>
          </w:p>
        </w:tc>
        <w:tc>
          <w:tcPr>
            <w:tcW w:w="3662" w:type="pct"/>
            <w:gridSpan w:val="2"/>
            <w:shd w:val="clear" w:color="auto" w:fill="FFFFFF" w:themeFill="background1"/>
          </w:tcPr>
          <w:p w14:paraId="4A5F2639" w14:textId="6E9AAE01" w:rsidR="00CE0B6E" w:rsidRPr="00F01F29" w:rsidRDefault="00CE0B6E" w:rsidP="00705684">
            <w:pPr>
              <w:spacing w:line="22" w:lineRule="atLeast"/>
              <w:jc w:val="both"/>
              <w:rPr>
                <w:noProof/>
                <w:szCs w:val="24"/>
                <w:lang w:val="lt-LT" w:eastAsia="de-DE"/>
              </w:rPr>
            </w:pPr>
            <w:r>
              <w:rPr>
                <w:lang w:val="lt-LT"/>
              </w:rPr>
              <w:t>P</w:t>
            </w:r>
            <w:r w:rsidRPr="005937CC">
              <w:rPr>
                <w:lang w:val="lt-LT"/>
              </w:rPr>
              <w:t>atikimo pranešėjo funkcijas atliksiantys asmenys nebus interneto platformos (arba konsultacinės įmonės, dirbančios su intern</w:t>
            </w:r>
            <w:r w:rsidR="004C47A3">
              <w:rPr>
                <w:lang w:val="lt-LT"/>
              </w:rPr>
              <w:t>eto</w:t>
            </w:r>
            <w:r w:rsidRPr="005937CC">
              <w:rPr>
                <w:lang w:val="lt-LT"/>
              </w:rPr>
              <w:t xml:space="preserve"> platforma) darbuotojai</w:t>
            </w:r>
            <w:r>
              <w:rPr>
                <w:lang w:val="lt-LT"/>
              </w:rPr>
              <w:t xml:space="preserve"> </w:t>
            </w:r>
            <w:r w:rsidR="00067C00">
              <w:rPr>
                <w:lang w:val="lt-LT"/>
              </w:rPr>
              <w:t xml:space="preserve">ir </w:t>
            </w:r>
            <w:r>
              <w:rPr>
                <w:lang w:val="lt-LT"/>
              </w:rPr>
              <w:t>nebus</w:t>
            </w:r>
            <w:r w:rsidRPr="005937CC">
              <w:rPr>
                <w:lang w:val="lt-LT"/>
              </w:rPr>
              <w:t xml:space="preserve"> susiję su</w:t>
            </w:r>
            <w:r>
              <w:rPr>
                <w:lang w:val="lt-LT"/>
              </w:rPr>
              <w:t xml:space="preserve"> šiais </w:t>
            </w:r>
            <w:r w:rsidRPr="005937CC">
              <w:rPr>
                <w:lang w:val="lt-LT"/>
              </w:rPr>
              <w:t>darbuotojais</w:t>
            </w:r>
            <w:r w:rsidR="00E765B2">
              <w:rPr>
                <w:lang w:val="lt-LT"/>
              </w:rPr>
              <w:t>.</w:t>
            </w:r>
          </w:p>
        </w:tc>
        <w:tc>
          <w:tcPr>
            <w:tcW w:w="845" w:type="pct"/>
            <w:shd w:val="clear" w:color="auto" w:fill="FFFFFF" w:themeFill="background1"/>
          </w:tcPr>
          <w:p w14:paraId="3F4A3C96" w14:textId="77777777" w:rsidR="00CE0B6E" w:rsidRPr="00FD67CD" w:rsidRDefault="00CE0B6E" w:rsidP="00705684">
            <w:pPr>
              <w:spacing w:line="22" w:lineRule="atLeast"/>
              <w:rPr>
                <w:szCs w:val="24"/>
                <w:lang w:val="lt-LT"/>
              </w:rPr>
            </w:pPr>
            <w:r w:rsidRPr="00FD67CD">
              <w:rPr>
                <w:noProof/>
                <w:szCs w:val="24"/>
              </w:rPr>
              <w:drawing>
                <wp:inline distT="0" distB="0" distL="0" distR="0" wp14:anchorId="79B70624" wp14:editId="7D739380">
                  <wp:extent cx="388620" cy="388620"/>
                  <wp:effectExtent l="0" t="0" r="0" b="0"/>
                  <wp:docPr id="5" name="Picture 13"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Ticked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8620" cy="388620"/>
                          </a:xfrm>
                          <a:prstGeom prst="rect">
                            <a:avLst/>
                          </a:prstGeom>
                        </pic:spPr>
                      </pic:pic>
                    </a:graphicData>
                  </a:graphic>
                </wp:inline>
              </w:drawing>
            </w:r>
            <w:r w:rsidRPr="00FD67CD">
              <w:rPr>
                <w:noProof/>
                <w:szCs w:val="24"/>
              </w:rPr>
              <w:drawing>
                <wp:inline distT="0" distB="0" distL="0" distR="0" wp14:anchorId="55EEA297" wp14:editId="3EE055E5">
                  <wp:extent cx="381000" cy="381000"/>
                  <wp:effectExtent l="0" t="0" r="0" b="0"/>
                  <wp:docPr id="6" name="Picture 14"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box Crossed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81000" cy="381000"/>
                          </a:xfrm>
                          <a:prstGeom prst="rect">
                            <a:avLst/>
                          </a:prstGeom>
                        </pic:spPr>
                      </pic:pic>
                    </a:graphicData>
                  </a:graphic>
                </wp:inline>
              </w:drawing>
            </w:r>
          </w:p>
        </w:tc>
      </w:tr>
      <w:tr w:rsidR="00BA4800" w:rsidRPr="00FD67CD" w14:paraId="5B6537C7" w14:textId="77777777" w:rsidTr="00A273A6">
        <w:trPr>
          <w:trHeight w:val="467"/>
        </w:trPr>
        <w:tc>
          <w:tcPr>
            <w:tcW w:w="493" w:type="pct"/>
            <w:shd w:val="clear" w:color="auto" w:fill="D0CECE" w:themeFill="background2" w:themeFillShade="E6"/>
          </w:tcPr>
          <w:p w14:paraId="1A7C80BC" w14:textId="47829304" w:rsidR="00BA4800" w:rsidRDefault="00BA4800" w:rsidP="00705684">
            <w:pPr>
              <w:pStyle w:val="ListParagraph"/>
              <w:spacing w:line="22" w:lineRule="atLeast"/>
              <w:ind w:left="0"/>
              <w:jc w:val="center"/>
              <w:rPr>
                <w:szCs w:val="24"/>
              </w:rPr>
            </w:pPr>
            <w:r>
              <w:rPr>
                <w:szCs w:val="24"/>
              </w:rPr>
              <w:t>2.2.</w:t>
            </w:r>
            <w:r w:rsidR="00E93B95">
              <w:rPr>
                <w:szCs w:val="24"/>
              </w:rPr>
              <w:t>7</w:t>
            </w:r>
            <w:r>
              <w:rPr>
                <w:szCs w:val="24"/>
              </w:rPr>
              <w:t>.</w:t>
            </w:r>
          </w:p>
          <w:p w14:paraId="35636911" w14:textId="77777777" w:rsidR="00BA4800" w:rsidRDefault="00BA4800" w:rsidP="00705684">
            <w:pPr>
              <w:pStyle w:val="ListParagraph"/>
              <w:spacing w:line="22" w:lineRule="atLeast"/>
              <w:ind w:left="0"/>
              <w:jc w:val="center"/>
              <w:rPr>
                <w:szCs w:val="24"/>
              </w:rPr>
            </w:pPr>
          </w:p>
        </w:tc>
        <w:tc>
          <w:tcPr>
            <w:tcW w:w="4507" w:type="pct"/>
            <w:gridSpan w:val="3"/>
            <w:shd w:val="clear" w:color="auto" w:fill="D0CECE" w:themeFill="background2" w:themeFillShade="E6"/>
          </w:tcPr>
          <w:p w14:paraId="41C27091" w14:textId="7DF4643E" w:rsidR="00BA4800" w:rsidRPr="00AA3574" w:rsidRDefault="000F6B0B" w:rsidP="00705684">
            <w:pPr>
              <w:jc w:val="both"/>
              <w:textAlignment w:val="center"/>
              <w:rPr>
                <w:lang w:val="lt-LT"/>
              </w:rPr>
            </w:pPr>
            <w:r w:rsidRPr="00AA3574">
              <w:rPr>
                <w:lang w:val="lt-LT"/>
              </w:rPr>
              <w:t xml:space="preserve">Pateikite informaciją apie bet kokius dabartinius </w:t>
            </w:r>
            <w:r w:rsidR="00EB7F17" w:rsidRPr="00AA3574">
              <w:rPr>
                <w:lang w:val="lt-LT"/>
              </w:rPr>
              <w:t>ryšius</w:t>
            </w:r>
            <w:r w:rsidR="00CB12D0" w:rsidRPr="00AA3574">
              <w:rPr>
                <w:lang w:val="lt-LT"/>
              </w:rPr>
              <w:t xml:space="preserve">, bendravimą su interneto platformomis </w:t>
            </w:r>
            <w:r w:rsidR="00F01B0F" w:rsidRPr="00AA3574">
              <w:rPr>
                <w:lang w:val="lt-LT"/>
              </w:rPr>
              <w:t xml:space="preserve">aptinkant, nustatant </w:t>
            </w:r>
            <w:r w:rsidR="00EA1D0B" w:rsidRPr="00AA3574">
              <w:rPr>
                <w:lang w:val="lt-LT"/>
              </w:rPr>
              <w:t>neteisėtą turinį ir apie jį pranešant</w:t>
            </w:r>
            <w:r w:rsidR="00067C00">
              <w:rPr>
                <w:lang w:val="lt-LT"/>
              </w:rPr>
              <w:t>.</w:t>
            </w:r>
            <w:r w:rsidR="00EA1D0B" w:rsidRPr="00AA3574">
              <w:rPr>
                <w:lang w:val="lt-LT"/>
              </w:rPr>
              <w:t xml:space="preserve"> </w:t>
            </w:r>
          </w:p>
        </w:tc>
      </w:tr>
      <w:tr w:rsidR="00BA4800" w:rsidRPr="00FD67CD" w14:paraId="34CD6FB5" w14:textId="77777777" w:rsidTr="00A273A6">
        <w:trPr>
          <w:trHeight w:val="539"/>
        </w:trPr>
        <w:tc>
          <w:tcPr>
            <w:tcW w:w="493" w:type="pct"/>
            <w:shd w:val="clear" w:color="auto" w:fill="D0CECE" w:themeFill="background2" w:themeFillShade="E6"/>
          </w:tcPr>
          <w:p w14:paraId="5519A39C" w14:textId="77777777" w:rsidR="00BA4800" w:rsidRPr="004B34D7" w:rsidRDefault="00BA4800" w:rsidP="00705684">
            <w:pPr>
              <w:spacing w:line="22" w:lineRule="atLeast"/>
              <w:rPr>
                <w:bCs/>
                <w:szCs w:val="24"/>
                <w:lang w:val="lt-LT"/>
              </w:rPr>
            </w:pPr>
          </w:p>
        </w:tc>
        <w:tc>
          <w:tcPr>
            <w:tcW w:w="4507" w:type="pct"/>
            <w:gridSpan w:val="3"/>
            <w:shd w:val="clear" w:color="auto" w:fill="FFFFFF" w:themeFill="background1"/>
          </w:tcPr>
          <w:p w14:paraId="53A67B1A" w14:textId="77777777" w:rsidR="00BA4800" w:rsidRPr="00FD67CD" w:rsidRDefault="00BA4800" w:rsidP="00705684">
            <w:pPr>
              <w:spacing w:line="22" w:lineRule="atLeast"/>
              <w:rPr>
                <w:szCs w:val="24"/>
                <w:lang w:val="lt-LT"/>
              </w:rPr>
            </w:pPr>
          </w:p>
        </w:tc>
      </w:tr>
      <w:tr w:rsidR="00A35E2B" w:rsidRPr="00FD67CD" w14:paraId="4CAB77B7" w14:textId="77777777" w:rsidTr="00A273A6">
        <w:trPr>
          <w:trHeight w:val="467"/>
        </w:trPr>
        <w:tc>
          <w:tcPr>
            <w:tcW w:w="493" w:type="pct"/>
            <w:shd w:val="clear" w:color="auto" w:fill="D0CECE" w:themeFill="background2" w:themeFillShade="E6"/>
          </w:tcPr>
          <w:p w14:paraId="2AA1448F" w14:textId="292A2920" w:rsidR="00A35E2B" w:rsidRDefault="00A35E2B" w:rsidP="002A674D">
            <w:pPr>
              <w:pStyle w:val="ListParagraph"/>
              <w:spacing w:line="22" w:lineRule="atLeast"/>
              <w:ind w:left="0"/>
              <w:jc w:val="center"/>
              <w:rPr>
                <w:szCs w:val="24"/>
              </w:rPr>
            </w:pPr>
            <w:r>
              <w:rPr>
                <w:szCs w:val="24"/>
              </w:rPr>
              <w:t>2.2.</w:t>
            </w:r>
            <w:r w:rsidR="00E93B95">
              <w:rPr>
                <w:szCs w:val="24"/>
              </w:rPr>
              <w:t>8</w:t>
            </w:r>
            <w:r>
              <w:rPr>
                <w:szCs w:val="24"/>
              </w:rPr>
              <w:t>.</w:t>
            </w:r>
            <w:bookmarkStart w:id="4" w:name="_Hlk160122607"/>
          </w:p>
        </w:tc>
        <w:tc>
          <w:tcPr>
            <w:tcW w:w="4507" w:type="pct"/>
            <w:gridSpan w:val="3"/>
            <w:shd w:val="clear" w:color="auto" w:fill="D0CECE" w:themeFill="background2" w:themeFillShade="E6"/>
          </w:tcPr>
          <w:p w14:paraId="07CFDF05" w14:textId="70F0F841" w:rsidR="00A35E2B" w:rsidRPr="005937CC" w:rsidRDefault="00A35E2B" w:rsidP="002A674D">
            <w:pPr>
              <w:jc w:val="both"/>
              <w:textAlignment w:val="center"/>
              <w:rPr>
                <w:szCs w:val="24"/>
                <w:lang w:val="lt-LT" w:eastAsia="lt-LT"/>
              </w:rPr>
            </w:pPr>
            <w:r w:rsidRPr="005937CC">
              <w:rPr>
                <w:szCs w:val="24"/>
                <w:lang w:val="lt-LT" w:eastAsia="en-IE"/>
              </w:rPr>
              <w:t xml:space="preserve">Pateikite informaciją apie </w:t>
            </w:r>
            <w:r w:rsidR="0029683B">
              <w:rPr>
                <w:szCs w:val="24"/>
                <w:lang w:val="lt-LT" w:eastAsia="en-IE"/>
              </w:rPr>
              <w:t xml:space="preserve">juridinio asmens </w:t>
            </w:r>
            <w:r w:rsidRPr="005937CC">
              <w:rPr>
                <w:szCs w:val="24"/>
                <w:lang w:val="lt-LT" w:eastAsia="en-IE"/>
              </w:rPr>
              <w:t xml:space="preserve">veiklos finansavimo modelį, šaltinius. Jei </w:t>
            </w:r>
            <w:r w:rsidR="0029683B">
              <w:rPr>
                <w:szCs w:val="24"/>
                <w:lang w:val="lt-LT" w:eastAsia="en-IE"/>
              </w:rPr>
              <w:t>juridinio asmens</w:t>
            </w:r>
            <w:r w:rsidRPr="005937CC">
              <w:rPr>
                <w:szCs w:val="24"/>
                <w:lang w:val="lt-LT" w:eastAsia="en-IE"/>
              </w:rPr>
              <w:t xml:space="preserve"> veikla finansuojama iš kelių šaltinių, nurodykite kiekvieno finansavimo šaltinio procentinę dalį</w:t>
            </w:r>
            <w:r w:rsidR="00D87D6C">
              <w:rPr>
                <w:szCs w:val="24"/>
                <w:lang w:val="lt-LT" w:eastAsia="en-IE"/>
              </w:rPr>
              <w:t>.</w:t>
            </w:r>
          </w:p>
        </w:tc>
      </w:tr>
      <w:tr w:rsidR="00A35E2B" w:rsidRPr="00FD67CD" w14:paraId="0C6C16EC" w14:textId="77777777" w:rsidTr="00A273A6">
        <w:trPr>
          <w:trHeight w:val="539"/>
        </w:trPr>
        <w:tc>
          <w:tcPr>
            <w:tcW w:w="493" w:type="pct"/>
            <w:shd w:val="clear" w:color="auto" w:fill="D0CECE" w:themeFill="background2" w:themeFillShade="E6"/>
          </w:tcPr>
          <w:p w14:paraId="691C8A75" w14:textId="77777777" w:rsidR="00A35E2B" w:rsidRPr="004B34D7" w:rsidRDefault="00A35E2B" w:rsidP="002A674D">
            <w:pPr>
              <w:spacing w:line="22" w:lineRule="atLeast"/>
              <w:rPr>
                <w:bCs/>
                <w:szCs w:val="24"/>
                <w:lang w:val="lt-LT"/>
              </w:rPr>
            </w:pPr>
          </w:p>
        </w:tc>
        <w:tc>
          <w:tcPr>
            <w:tcW w:w="4507" w:type="pct"/>
            <w:gridSpan w:val="3"/>
            <w:shd w:val="clear" w:color="auto" w:fill="FFFFFF" w:themeFill="background1"/>
          </w:tcPr>
          <w:p w14:paraId="06F8A8B0" w14:textId="29B80AF1" w:rsidR="00A35E2B" w:rsidRPr="005937CC" w:rsidRDefault="00A35E2B" w:rsidP="002A674D">
            <w:pPr>
              <w:spacing w:line="22" w:lineRule="atLeast"/>
              <w:rPr>
                <w:szCs w:val="24"/>
                <w:lang w:val="lt-LT"/>
              </w:rPr>
            </w:pPr>
          </w:p>
        </w:tc>
      </w:tr>
      <w:tr w:rsidR="00DF5350" w:rsidRPr="00FD67CD" w14:paraId="1BB13AE7" w14:textId="77777777" w:rsidTr="00A273A6">
        <w:trPr>
          <w:trHeight w:val="467"/>
        </w:trPr>
        <w:tc>
          <w:tcPr>
            <w:tcW w:w="493" w:type="pct"/>
            <w:shd w:val="clear" w:color="auto" w:fill="D0CECE" w:themeFill="background2" w:themeFillShade="E6"/>
          </w:tcPr>
          <w:p w14:paraId="09E34A19" w14:textId="13F27C1E" w:rsidR="00DF5350" w:rsidRDefault="00DF5350" w:rsidP="004F4BDC">
            <w:pPr>
              <w:pStyle w:val="ListParagraph"/>
              <w:spacing w:line="22" w:lineRule="atLeast"/>
              <w:ind w:left="0"/>
              <w:jc w:val="center"/>
              <w:rPr>
                <w:szCs w:val="24"/>
              </w:rPr>
            </w:pPr>
            <w:r>
              <w:rPr>
                <w:szCs w:val="24"/>
              </w:rPr>
              <w:t>2.2.</w:t>
            </w:r>
            <w:r w:rsidR="00E93B95">
              <w:rPr>
                <w:szCs w:val="24"/>
              </w:rPr>
              <w:t>9</w:t>
            </w:r>
            <w:r>
              <w:rPr>
                <w:szCs w:val="24"/>
              </w:rPr>
              <w:t>.</w:t>
            </w:r>
          </w:p>
        </w:tc>
        <w:tc>
          <w:tcPr>
            <w:tcW w:w="4507" w:type="pct"/>
            <w:gridSpan w:val="3"/>
            <w:shd w:val="clear" w:color="auto" w:fill="D0CECE" w:themeFill="background2" w:themeFillShade="E6"/>
          </w:tcPr>
          <w:p w14:paraId="28DF5AF5" w14:textId="68393C74" w:rsidR="00DF5350" w:rsidRPr="005937CC" w:rsidRDefault="00A35E2B" w:rsidP="004F4BDC">
            <w:pPr>
              <w:jc w:val="both"/>
              <w:textAlignment w:val="center"/>
              <w:rPr>
                <w:szCs w:val="24"/>
                <w:lang w:val="lt-LT" w:eastAsia="lt-LT"/>
              </w:rPr>
            </w:pPr>
            <w:r w:rsidRPr="005937CC">
              <w:rPr>
                <w:lang w:val="lt-LT"/>
              </w:rPr>
              <w:t xml:space="preserve">Jeigu </w:t>
            </w:r>
            <w:r w:rsidR="0029683B">
              <w:rPr>
                <w:szCs w:val="24"/>
                <w:lang w:val="lt-LT" w:eastAsia="en-IE"/>
              </w:rPr>
              <w:t>juridinis asmuo</w:t>
            </w:r>
            <w:r w:rsidR="00416130" w:rsidRPr="005937CC">
              <w:rPr>
                <w:lang w:val="lt-LT"/>
              </w:rPr>
              <w:t xml:space="preserve"> teikia </w:t>
            </w:r>
            <w:r w:rsidR="00D737D5" w:rsidRPr="005937CC">
              <w:rPr>
                <w:lang w:val="lt-LT"/>
              </w:rPr>
              <w:t xml:space="preserve">ne tik </w:t>
            </w:r>
            <w:r w:rsidR="00137398" w:rsidRPr="005937CC">
              <w:rPr>
                <w:lang w:val="lt-LT"/>
              </w:rPr>
              <w:t>neteisėto turinio nustatymo</w:t>
            </w:r>
            <w:r w:rsidR="00D737D5" w:rsidRPr="005937CC">
              <w:rPr>
                <w:lang w:val="lt-LT"/>
              </w:rPr>
              <w:t xml:space="preserve">, bet ir kitas paslaugas, </w:t>
            </w:r>
            <w:r w:rsidR="00012A89">
              <w:rPr>
                <w:lang w:val="lt-LT"/>
              </w:rPr>
              <w:t xml:space="preserve">nurodykite, </w:t>
            </w:r>
            <w:r w:rsidR="00D737D5" w:rsidRPr="005937CC">
              <w:rPr>
                <w:lang w:val="lt-LT"/>
              </w:rPr>
              <w:t xml:space="preserve">kaip </w:t>
            </w:r>
            <w:r w:rsidR="005719BE" w:rsidRPr="005937CC">
              <w:rPr>
                <w:lang w:val="lt-LT"/>
              </w:rPr>
              <w:t>numatoma</w:t>
            </w:r>
            <w:r w:rsidR="00D737D5" w:rsidRPr="005937CC">
              <w:rPr>
                <w:lang w:val="lt-LT"/>
              </w:rPr>
              <w:t xml:space="preserve"> užtikrint</w:t>
            </w:r>
            <w:r w:rsidR="005719BE" w:rsidRPr="005937CC">
              <w:rPr>
                <w:lang w:val="lt-LT"/>
              </w:rPr>
              <w:t>i</w:t>
            </w:r>
            <w:r w:rsidR="00CE6738" w:rsidRPr="005937CC">
              <w:rPr>
                <w:lang w:val="lt-LT"/>
              </w:rPr>
              <w:t xml:space="preserve">, </w:t>
            </w:r>
            <w:r w:rsidR="005719BE" w:rsidRPr="005937CC">
              <w:rPr>
                <w:lang w:val="lt-LT"/>
              </w:rPr>
              <w:t xml:space="preserve">kad </w:t>
            </w:r>
            <w:r w:rsidR="00E408BF" w:rsidRPr="005937CC">
              <w:rPr>
                <w:lang w:val="lt-LT"/>
              </w:rPr>
              <w:t xml:space="preserve">kitų paslaugų teikimas ir atlygis už </w:t>
            </w:r>
            <w:r w:rsidR="005719BE" w:rsidRPr="005937CC">
              <w:rPr>
                <w:lang w:val="lt-LT"/>
              </w:rPr>
              <w:t xml:space="preserve">šias </w:t>
            </w:r>
            <w:r w:rsidR="00E408BF" w:rsidRPr="005937CC">
              <w:rPr>
                <w:lang w:val="lt-LT"/>
              </w:rPr>
              <w:t>paslaugas nepakenk</w:t>
            </w:r>
            <w:r w:rsidR="0087660C">
              <w:rPr>
                <w:lang w:val="lt-LT"/>
              </w:rPr>
              <w:t>s</w:t>
            </w:r>
            <w:r w:rsidR="00E408BF" w:rsidRPr="005937CC">
              <w:rPr>
                <w:lang w:val="lt-LT"/>
              </w:rPr>
              <w:t xml:space="preserve"> </w:t>
            </w:r>
            <w:r w:rsidR="00A9067F" w:rsidRPr="005937CC">
              <w:rPr>
                <w:lang w:val="lt-LT"/>
              </w:rPr>
              <w:t>p</w:t>
            </w:r>
            <w:r w:rsidR="00BB16FB" w:rsidRPr="005937CC">
              <w:rPr>
                <w:lang w:val="lt-LT"/>
              </w:rPr>
              <w:t>atikim</w:t>
            </w:r>
            <w:r w:rsidR="009B4C91" w:rsidRPr="005937CC">
              <w:rPr>
                <w:lang w:val="lt-LT"/>
              </w:rPr>
              <w:t>o</w:t>
            </w:r>
            <w:r w:rsidR="00BB16FB" w:rsidRPr="005937CC">
              <w:rPr>
                <w:lang w:val="lt-LT"/>
              </w:rPr>
              <w:t xml:space="preserve"> pranešėj</w:t>
            </w:r>
            <w:r w:rsidR="009B4C91" w:rsidRPr="005937CC">
              <w:rPr>
                <w:lang w:val="lt-LT"/>
              </w:rPr>
              <w:t>o</w:t>
            </w:r>
            <w:r w:rsidR="00534C6B" w:rsidRPr="005937CC">
              <w:rPr>
                <w:lang w:val="lt-LT"/>
              </w:rPr>
              <w:t xml:space="preserve"> funkcijas vykdančių asmenų</w:t>
            </w:r>
            <w:r w:rsidR="00BB16FB" w:rsidRPr="005937CC">
              <w:rPr>
                <w:lang w:val="lt-LT"/>
              </w:rPr>
              <w:t xml:space="preserve"> </w:t>
            </w:r>
            <w:r w:rsidR="00E408BF" w:rsidRPr="005937CC">
              <w:rPr>
                <w:lang w:val="lt-LT"/>
              </w:rPr>
              <w:t>nepriklausomumui ar nešališkumui</w:t>
            </w:r>
            <w:r w:rsidR="00D87D6C">
              <w:rPr>
                <w:lang w:val="lt-LT"/>
              </w:rPr>
              <w:t>.</w:t>
            </w:r>
          </w:p>
        </w:tc>
      </w:tr>
      <w:tr w:rsidR="00287362" w:rsidRPr="00FD67CD" w14:paraId="55B4A004" w14:textId="77777777" w:rsidTr="00A273A6">
        <w:trPr>
          <w:trHeight w:val="539"/>
        </w:trPr>
        <w:tc>
          <w:tcPr>
            <w:tcW w:w="493" w:type="pct"/>
            <w:shd w:val="clear" w:color="auto" w:fill="D0CECE" w:themeFill="background2" w:themeFillShade="E6"/>
          </w:tcPr>
          <w:p w14:paraId="3C8A5FAF" w14:textId="77777777" w:rsidR="00287362" w:rsidRPr="004B34D7" w:rsidRDefault="00287362" w:rsidP="000E3A32">
            <w:pPr>
              <w:spacing w:line="22" w:lineRule="atLeast"/>
              <w:rPr>
                <w:bCs/>
                <w:szCs w:val="24"/>
                <w:lang w:val="lt-LT"/>
              </w:rPr>
            </w:pPr>
          </w:p>
        </w:tc>
        <w:tc>
          <w:tcPr>
            <w:tcW w:w="4507" w:type="pct"/>
            <w:gridSpan w:val="3"/>
            <w:shd w:val="clear" w:color="auto" w:fill="FFFFFF" w:themeFill="background1"/>
          </w:tcPr>
          <w:p w14:paraId="23858E66" w14:textId="15DCCC55" w:rsidR="00287362" w:rsidRPr="005937CC" w:rsidRDefault="00287362" w:rsidP="000E3A32">
            <w:pPr>
              <w:spacing w:line="22" w:lineRule="atLeast"/>
              <w:rPr>
                <w:szCs w:val="24"/>
                <w:lang w:val="lt-LT"/>
              </w:rPr>
            </w:pPr>
          </w:p>
        </w:tc>
      </w:tr>
      <w:bookmarkEnd w:id="4"/>
      <w:tr w:rsidR="00287362" w:rsidRPr="00551234" w14:paraId="45F02606" w14:textId="77777777" w:rsidTr="00A273A6">
        <w:trPr>
          <w:trHeight w:val="467"/>
        </w:trPr>
        <w:tc>
          <w:tcPr>
            <w:tcW w:w="493" w:type="pct"/>
            <w:shd w:val="clear" w:color="auto" w:fill="D0CECE" w:themeFill="background2" w:themeFillShade="E6"/>
          </w:tcPr>
          <w:p w14:paraId="120849A5" w14:textId="150614BB" w:rsidR="00287362" w:rsidRDefault="002608EA" w:rsidP="000E3A32">
            <w:pPr>
              <w:pStyle w:val="ListParagraph"/>
              <w:spacing w:line="22" w:lineRule="atLeast"/>
              <w:ind w:left="0"/>
              <w:jc w:val="center"/>
              <w:rPr>
                <w:szCs w:val="24"/>
              </w:rPr>
            </w:pPr>
            <w:r>
              <w:rPr>
                <w:szCs w:val="24"/>
              </w:rPr>
              <w:t>2.2.</w:t>
            </w:r>
            <w:r w:rsidR="00E93B95">
              <w:rPr>
                <w:szCs w:val="24"/>
              </w:rPr>
              <w:t>10</w:t>
            </w:r>
            <w:r>
              <w:rPr>
                <w:szCs w:val="24"/>
              </w:rPr>
              <w:t>.</w:t>
            </w:r>
          </w:p>
        </w:tc>
        <w:tc>
          <w:tcPr>
            <w:tcW w:w="4507" w:type="pct"/>
            <w:gridSpan w:val="3"/>
            <w:shd w:val="clear" w:color="auto" w:fill="D0CECE" w:themeFill="background2" w:themeFillShade="E6"/>
          </w:tcPr>
          <w:p w14:paraId="392B235D" w14:textId="211BD827" w:rsidR="00287362" w:rsidRPr="00287362" w:rsidRDefault="00287362" w:rsidP="00287362">
            <w:pPr>
              <w:tabs>
                <w:tab w:val="left" w:pos="2760"/>
              </w:tabs>
              <w:spacing w:line="22" w:lineRule="atLeast"/>
              <w:jc w:val="both"/>
              <w:rPr>
                <w:szCs w:val="24"/>
                <w:lang w:val="lt-LT" w:eastAsia="en-IE"/>
              </w:rPr>
            </w:pPr>
            <w:r w:rsidRPr="00287362">
              <w:rPr>
                <w:szCs w:val="24"/>
                <w:lang w:val="lt-LT" w:eastAsia="en-IE"/>
              </w:rPr>
              <w:t xml:space="preserve">Jei </w:t>
            </w:r>
            <w:r w:rsidR="0029683B">
              <w:rPr>
                <w:szCs w:val="24"/>
                <w:lang w:val="lt-LT" w:eastAsia="en-IE"/>
              </w:rPr>
              <w:t>juridini</w:t>
            </w:r>
            <w:r w:rsidR="00B64D63">
              <w:rPr>
                <w:szCs w:val="24"/>
                <w:lang w:val="lt-LT" w:eastAsia="en-IE"/>
              </w:rPr>
              <w:t>s</w:t>
            </w:r>
            <w:r w:rsidR="0029683B">
              <w:rPr>
                <w:szCs w:val="24"/>
                <w:lang w:val="lt-LT" w:eastAsia="en-IE"/>
              </w:rPr>
              <w:t xml:space="preserve"> asm</w:t>
            </w:r>
            <w:r w:rsidR="00B64D63">
              <w:rPr>
                <w:szCs w:val="24"/>
                <w:lang w:val="lt-LT" w:eastAsia="en-IE"/>
              </w:rPr>
              <w:t>uo</w:t>
            </w:r>
            <w:r w:rsidR="0029683B">
              <w:rPr>
                <w:szCs w:val="24"/>
                <w:lang w:val="lt-LT" w:eastAsia="en-IE"/>
              </w:rPr>
              <w:t xml:space="preserve"> </w:t>
            </w:r>
            <w:r w:rsidRPr="00287362">
              <w:rPr>
                <w:szCs w:val="24"/>
                <w:lang w:val="lt-LT" w:eastAsia="en-IE"/>
              </w:rPr>
              <w:t>gavo ar gauna finansavimą ar nefinansinę naudą (pavyzdžiui, reklamos vietą) iš interneto platformos, prašome pateikti detalią informaciją, susijusią su gaunama nauda, ta</w:t>
            </w:r>
            <w:r w:rsidR="00067C00">
              <w:rPr>
                <w:szCs w:val="24"/>
                <w:lang w:val="lt-LT" w:eastAsia="en-IE"/>
              </w:rPr>
              <w:t>ip pat</w:t>
            </w:r>
            <w:r w:rsidRPr="00287362">
              <w:rPr>
                <w:szCs w:val="24"/>
                <w:lang w:val="lt-LT" w:eastAsia="en-IE"/>
              </w:rPr>
              <w:t xml:space="preserve">: </w:t>
            </w:r>
          </w:p>
          <w:p w14:paraId="46F86619" w14:textId="4B7629D7" w:rsidR="00287362" w:rsidRPr="00287362" w:rsidRDefault="00287362" w:rsidP="00FC66F8">
            <w:pPr>
              <w:numPr>
                <w:ilvl w:val="0"/>
                <w:numId w:val="3"/>
              </w:numPr>
              <w:tabs>
                <w:tab w:val="left" w:pos="2760"/>
              </w:tabs>
              <w:spacing w:line="22" w:lineRule="atLeast"/>
              <w:jc w:val="both"/>
              <w:rPr>
                <w:szCs w:val="24"/>
                <w:lang w:val="lt-LT" w:eastAsia="en-IE"/>
              </w:rPr>
            </w:pPr>
            <w:r w:rsidRPr="00287362">
              <w:rPr>
                <w:szCs w:val="24"/>
                <w:lang w:val="lt-LT" w:eastAsia="en-IE"/>
              </w:rPr>
              <w:t xml:space="preserve">kokią </w:t>
            </w:r>
            <w:r w:rsidR="0029683B">
              <w:rPr>
                <w:szCs w:val="24"/>
                <w:lang w:val="lt-LT" w:eastAsia="en-IE"/>
              </w:rPr>
              <w:t>juridinio asmens</w:t>
            </w:r>
            <w:r w:rsidRPr="00287362">
              <w:rPr>
                <w:szCs w:val="24"/>
                <w:lang w:val="lt-LT" w:eastAsia="en-IE"/>
              </w:rPr>
              <w:t xml:space="preserve"> veiklos finansavimo procentinę dalį sudaro interneto platformos lėšos;</w:t>
            </w:r>
          </w:p>
          <w:p w14:paraId="4271B994" w14:textId="77777777" w:rsidR="00287362" w:rsidRPr="00287362" w:rsidRDefault="00287362" w:rsidP="00FC66F8">
            <w:pPr>
              <w:numPr>
                <w:ilvl w:val="0"/>
                <w:numId w:val="3"/>
              </w:numPr>
              <w:tabs>
                <w:tab w:val="left" w:pos="2760"/>
              </w:tabs>
              <w:spacing w:line="22" w:lineRule="atLeast"/>
              <w:jc w:val="both"/>
              <w:rPr>
                <w:szCs w:val="24"/>
                <w:lang w:val="lt-LT" w:eastAsia="en-IE"/>
              </w:rPr>
            </w:pPr>
            <w:r w:rsidRPr="00287362">
              <w:rPr>
                <w:szCs w:val="24"/>
                <w:lang w:val="lt-LT" w:eastAsia="en-IE"/>
              </w:rPr>
              <w:t>susitarimo su interneto platforma ir finansavimo skyrimo sąlygas;</w:t>
            </w:r>
          </w:p>
          <w:p w14:paraId="62FE0419" w14:textId="667F5963" w:rsidR="00287362" w:rsidRPr="0051347E" w:rsidRDefault="00287362" w:rsidP="00FC66F8">
            <w:pPr>
              <w:pStyle w:val="ListParagraph"/>
              <w:numPr>
                <w:ilvl w:val="0"/>
                <w:numId w:val="3"/>
              </w:numPr>
              <w:tabs>
                <w:tab w:val="left" w:pos="2760"/>
              </w:tabs>
              <w:spacing w:line="22" w:lineRule="atLeast"/>
              <w:jc w:val="both"/>
              <w:rPr>
                <w:szCs w:val="24"/>
                <w:lang w:val="lt-LT" w:eastAsia="en-IE"/>
              </w:rPr>
            </w:pPr>
            <w:r w:rsidRPr="00A520EA">
              <w:rPr>
                <w:szCs w:val="24"/>
                <w:lang w:val="lt-LT" w:eastAsia="en-IE"/>
              </w:rPr>
              <w:t>kaip užtikrinamas finansavimo skaidrumas ir viešumas (pavyzdžiui, pateik</w:t>
            </w:r>
            <w:r w:rsidR="005D30E5">
              <w:rPr>
                <w:szCs w:val="24"/>
                <w:lang w:val="lt-LT" w:eastAsia="en-IE"/>
              </w:rPr>
              <w:t>iama</w:t>
            </w:r>
            <w:r w:rsidRPr="00A520EA">
              <w:rPr>
                <w:szCs w:val="24"/>
                <w:lang w:val="lt-LT" w:eastAsia="en-IE"/>
              </w:rPr>
              <w:t xml:space="preserve"> nuorodą  į </w:t>
            </w:r>
            <w:r w:rsidR="0029683B">
              <w:rPr>
                <w:szCs w:val="24"/>
                <w:lang w:val="lt-LT" w:eastAsia="en-IE"/>
              </w:rPr>
              <w:t xml:space="preserve">juridinio asmens </w:t>
            </w:r>
            <w:r w:rsidRPr="00A520EA">
              <w:rPr>
                <w:szCs w:val="24"/>
                <w:lang w:val="lt-LT" w:eastAsia="en-IE"/>
              </w:rPr>
              <w:t>interneto svetainę, kurioje skelbiamos finansinės ataskaitos).</w:t>
            </w:r>
          </w:p>
        </w:tc>
      </w:tr>
      <w:tr w:rsidR="002608EA" w:rsidRPr="00FD67CD" w14:paraId="6B09E76B" w14:textId="77777777" w:rsidTr="00A273A6">
        <w:trPr>
          <w:trHeight w:val="539"/>
        </w:trPr>
        <w:tc>
          <w:tcPr>
            <w:tcW w:w="493" w:type="pct"/>
            <w:shd w:val="clear" w:color="auto" w:fill="D0CECE" w:themeFill="background2" w:themeFillShade="E6"/>
          </w:tcPr>
          <w:p w14:paraId="2769B050" w14:textId="77777777" w:rsidR="002608EA" w:rsidRPr="004B34D7" w:rsidRDefault="002608EA" w:rsidP="000E3A32">
            <w:pPr>
              <w:spacing w:line="22" w:lineRule="atLeast"/>
              <w:rPr>
                <w:bCs/>
                <w:szCs w:val="24"/>
                <w:lang w:val="lt-LT"/>
              </w:rPr>
            </w:pPr>
            <w:bookmarkStart w:id="5" w:name="_Hlk158121973"/>
          </w:p>
        </w:tc>
        <w:tc>
          <w:tcPr>
            <w:tcW w:w="4507" w:type="pct"/>
            <w:gridSpan w:val="3"/>
            <w:shd w:val="clear" w:color="auto" w:fill="FFFFFF" w:themeFill="background1"/>
          </w:tcPr>
          <w:p w14:paraId="1C9DC136" w14:textId="77777777" w:rsidR="002608EA" w:rsidRPr="00FD67CD" w:rsidRDefault="002608EA" w:rsidP="000E3A32">
            <w:pPr>
              <w:spacing w:line="22" w:lineRule="atLeast"/>
              <w:rPr>
                <w:szCs w:val="24"/>
                <w:lang w:val="lt-LT"/>
              </w:rPr>
            </w:pPr>
          </w:p>
        </w:tc>
      </w:tr>
      <w:tr w:rsidR="004F4BDC" w:rsidRPr="00FD67CD" w14:paraId="09823E54" w14:textId="77777777" w:rsidTr="00A273A6">
        <w:trPr>
          <w:trHeight w:val="467"/>
        </w:trPr>
        <w:tc>
          <w:tcPr>
            <w:tcW w:w="493" w:type="pct"/>
            <w:shd w:val="clear" w:color="auto" w:fill="D0CECE" w:themeFill="background2" w:themeFillShade="E6"/>
          </w:tcPr>
          <w:p w14:paraId="7CAB3AB5" w14:textId="77777777" w:rsidR="004F4BDC" w:rsidRPr="0051347E" w:rsidRDefault="004F4BDC" w:rsidP="004F4BDC">
            <w:pPr>
              <w:pStyle w:val="ListParagraph"/>
              <w:spacing w:line="22" w:lineRule="atLeast"/>
              <w:ind w:left="0"/>
              <w:jc w:val="center"/>
              <w:rPr>
                <w:szCs w:val="24"/>
                <w:lang w:val="lt-LT"/>
              </w:rPr>
            </w:pPr>
            <w:bookmarkStart w:id="6" w:name="_Hlk158903042"/>
            <w:bookmarkEnd w:id="5"/>
          </w:p>
        </w:tc>
        <w:tc>
          <w:tcPr>
            <w:tcW w:w="2535" w:type="pct"/>
            <w:shd w:val="clear" w:color="auto" w:fill="D0CECE" w:themeFill="background2" w:themeFillShade="E6"/>
          </w:tcPr>
          <w:p w14:paraId="0926D542" w14:textId="0A9AA4B8" w:rsidR="004F4BDC" w:rsidRPr="00FD67CD" w:rsidRDefault="004F4BDC" w:rsidP="004F4BDC">
            <w:pPr>
              <w:tabs>
                <w:tab w:val="left" w:pos="2760"/>
              </w:tabs>
              <w:spacing w:line="22" w:lineRule="atLeast"/>
              <w:jc w:val="both"/>
              <w:rPr>
                <w:szCs w:val="24"/>
                <w:lang w:val="lt-LT" w:eastAsia="en-IE"/>
              </w:rPr>
            </w:pPr>
            <w:r>
              <w:rPr>
                <w:szCs w:val="24"/>
                <w:lang w:val="lt-LT" w:eastAsia="en-IE"/>
              </w:rPr>
              <w:t>Pr</w:t>
            </w:r>
            <w:r w:rsidRPr="00FD67CD">
              <w:rPr>
                <w:szCs w:val="24"/>
                <w:lang w:val="lt-LT" w:eastAsia="en-IE"/>
              </w:rPr>
              <w:t>ašome išvardinti prie prašymo pridedamus dokumentus (nurodant lapų skaičių), pagrindžiančius aukščiau pateiktą informaciją</w:t>
            </w:r>
            <w:r w:rsidR="005D30E5">
              <w:rPr>
                <w:szCs w:val="24"/>
                <w:lang w:val="lt-LT" w:eastAsia="en-IE"/>
              </w:rPr>
              <w:t>.</w:t>
            </w:r>
          </w:p>
          <w:p w14:paraId="4578FC1B" w14:textId="77777777" w:rsidR="004F4BDC" w:rsidRPr="0051347E" w:rsidRDefault="004F4BDC" w:rsidP="004F4BDC">
            <w:pPr>
              <w:tabs>
                <w:tab w:val="left" w:pos="2760"/>
              </w:tabs>
              <w:spacing w:line="22" w:lineRule="atLeast"/>
              <w:jc w:val="both"/>
              <w:rPr>
                <w:szCs w:val="24"/>
                <w:lang w:val="lt-LT" w:eastAsia="lt-LT"/>
              </w:rPr>
            </w:pPr>
          </w:p>
          <w:p w14:paraId="4A653AA4" w14:textId="1B8BE906" w:rsidR="004F4BDC" w:rsidRPr="0090145A" w:rsidRDefault="004F4BDC" w:rsidP="004F4BDC">
            <w:pPr>
              <w:spacing w:line="22" w:lineRule="atLeast"/>
              <w:rPr>
                <w:i/>
                <w:iCs/>
                <w:szCs w:val="24"/>
                <w:lang w:val="lt-LT" w:eastAsia="en-IE"/>
              </w:rPr>
            </w:pPr>
            <w:r w:rsidRPr="0090145A">
              <w:rPr>
                <w:i/>
                <w:iCs/>
                <w:szCs w:val="24"/>
                <w:lang w:val="lt-LT" w:eastAsia="en-IE"/>
              </w:rPr>
              <w:t>Pavyzdžiui</w:t>
            </w:r>
            <w:r w:rsidR="005D30E5">
              <w:rPr>
                <w:i/>
                <w:iCs/>
                <w:szCs w:val="24"/>
                <w:lang w:val="lt-LT" w:eastAsia="en-IE"/>
              </w:rPr>
              <w:t>:</w:t>
            </w:r>
          </w:p>
          <w:p w14:paraId="28C03F8F" w14:textId="7AB18D48" w:rsidR="004F4BDC" w:rsidRPr="0090145A" w:rsidRDefault="004F4BDC" w:rsidP="00B81762">
            <w:pPr>
              <w:spacing w:line="22" w:lineRule="atLeast"/>
              <w:ind w:left="492" w:hanging="142"/>
              <w:rPr>
                <w:i/>
                <w:iCs/>
                <w:szCs w:val="24"/>
                <w:lang w:val="lt-LT"/>
              </w:rPr>
            </w:pPr>
            <w:r w:rsidRPr="0090145A">
              <w:rPr>
                <w:i/>
                <w:iCs/>
                <w:szCs w:val="24"/>
                <w:lang w:val="lt-LT" w:eastAsia="en-IE"/>
              </w:rPr>
              <w:t xml:space="preserve">- </w:t>
            </w:r>
            <w:r w:rsidR="0029683B" w:rsidRPr="0029683B">
              <w:rPr>
                <w:i/>
                <w:iCs/>
                <w:szCs w:val="24"/>
                <w:lang w:val="lt-LT" w:eastAsia="en-IE"/>
              </w:rPr>
              <w:t>juridinio asmens</w:t>
            </w:r>
            <w:r w:rsidR="0029683B">
              <w:rPr>
                <w:szCs w:val="24"/>
                <w:lang w:val="lt-LT" w:eastAsia="en-IE"/>
              </w:rPr>
              <w:t xml:space="preserve"> </w:t>
            </w:r>
            <w:r w:rsidRPr="0090145A">
              <w:rPr>
                <w:i/>
                <w:iCs/>
                <w:szCs w:val="24"/>
                <w:lang w:val="lt-LT" w:eastAsia="en-IE"/>
              </w:rPr>
              <w:t>steigimo ir veiklos dokumentai;</w:t>
            </w:r>
          </w:p>
          <w:p w14:paraId="101E9B02" w14:textId="4A8043E5" w:rsidR="004F4BDC" w:rsidRPr="0090145A" w:rsidRDefault="004F4BDC" w:rsidP="00B81762">
            <w:pPr>
              <w:tabs>
                <w:tab w:val="left" w:pos="2760"/>
              </w:tabs>
              <w:spacing w:line="22" w:lineRule="atLeast"/>
              <w:ind w:left="492" w:hanging="142"/>
              <w:jc w:val="both"/>
              <w:rPr>
                <w:i/>
                <w:iCs/>
                <w:szCs w:val="24"/>
                <w:lang w:val="lt-LT" w:eastAsia="lt-LT"/>
              </w:rPr>
            </w:pPr>
            <w:r w:rsidRPr="0090145A">
              <w:rPr>
                <w:i/>
                <w:iCs/>
                <w:szCs w:val="24"/>
                <w:lang w:val="lt-LT" w:eastAsia="lt-LT"/>
              </w:rPr>
              <w:t>-  sprendimų priėmimo procesų aprašymas</w:t>
            </w:r>
            <w:r w:rsidR="002240FF" w:rsidRPr="0090145A">
              <w:rPr>
                <w:i/>
                <w:iCs/>
                <w:szCs w:val="24"/>
                <w:lang w:val="lt-LT" w:eastAsia="lt-LT"/>
              </w:rPr>
              <w:t>;</w:t>
            </w:r>
          </w:p>
          <w:p w14:paraId="64BCF9A3" w14:textId="517729C4" w:rsidR="006016C5" w:rsidRPr="0090145A" w:rsidRDefault="006016C5" w:rsidP="00B81762">
            <w:pPr>
              <w:spacing w:line="22" w:lineRule="atLeast"/>
              <w:ind w:left="492" w:hanging="142"/>
              <w:rPr>
                <w:i/>
                <w:iCs/>
                <w:szCs w:val="24"/>
                <w:lang w:val="lt-LT" w:eastAsia="en-IE"/>
              </w:rPr>
            </w:pPr>
            <w:r w:rsidRPr="0090145A">
              <w:rPr>
                <w:i/>
                <w:iCs/>
                <w:szCs w:val="24"/>
                <w:lang w:val="lt-LT" w:eastAsia="lt-LT"/>
              </w:rPr>
              <w:t xml:space="preserve">- </w:t>
            </w:r>
            <w:r w:rsidRPr="0090145A">
              <w:rPr>
                <w:i/>
                <w:iCs/>
                <w:szCs w:val="24"/>
                <w:lang w:val="lt-LT" w:eastAsia="en-IE"/>
              </w:rPr>
              <w:t xml:space="preserve">valstybės registrų </w:t>
            </w:r>
            <w:r w:rsidRPr="0029683B">
              <w:rPr>
                <w:i/>
                <w:iCs/>
                <w:szCs w:val="24"/>
                <w:lang w:val="lt-LT" w:eastAsia="en-IE"/>
              </w:rPr>
              <w:t>duomenys apie</w:t>
            </w:r>
            <w:r w:rsidR="007E79C0" w:rsidRPr="0029683B">
              <w:rPr>
                <w:i/>
                <w:iCs/>
                <w:szCs w:val="24"/>
                <w:lang w:val="lt-LT" w:eastAsia="en-IE"/>
              </w:rPr>
              <w:t xml:space="preserve"> </w:t>
            </w:r>
            <w:r w:rsidR="0029683B" w:rsidRPr="0029683B">
              <w:rPr>
                <w:i/>
                <w:iCs/>
                <w:szCs w:val="24"/>
                <w:lang w:val="lt-LT" w:eastAsia="en-IE"/>
              </w:rPr>
              <w:t xml:space="preserve">juridinio asmens </w:t>
            </w:r>
            <w:r w:rsidRPr="0090145A">
              <w:rPr>
                <w:i/>
                <w:iCs/>
                <w:szCs w:val="24"/>
                <w:lang w:val="lt-LT" w:eastAsia="en-IE"/>
              </w:rPr>
              <w:t>dalyvius</w:t>
            </w:r>
            <w:r w:rsidR="009A0C93">
              <w:rPr>
                <w:i/>
                <w:iCs/>
                <w:szCs w:val="24"/>
                <w:lang w:val="lt-LT" w:eastAsia="en-IE"/>
              </w:rPr>
              <w:t xml:space="preserve">, </w:t>
            </w:r>
            <w:r w:rsidR="003561FB" w:rsidRPr="008A37A2">
              <w:rPr>
                <w:i/>
                <w:iCs/>
                <w:szCs w:val="24"/>
                <w:lang w:val="lt-LT" w:eastAsia="en-IE"/>
              </w:rPr>
              <w:t>organ</w:t>
            </w:r>
            <w:r w:rsidR="00AE19F5" w:rsidRPr="008A37A2">
              <w:rPr>
                <w:i/>
                <w:iCs/>
                <w:szCs w:val="24"/>
                <w:lang w:val="lt-LT" w:eastAsia="en-IE"/>
              </w:rPr>
              <w:t>us ir jų narius</w:t>
            </w:r>
            <w:r w:rsidRPr="0090145A">
              <w:rPr>
                <w:i/>
                <w:iCs/>
                <w:szCs w:val="24"/>
                <w:lang w:val="lt-LT" w:eastAsia="en-IE"/>
              </w:rPr>
              <w:t>;</w:t>
            </w:r>
          </w:p>
          <w:p w14:paraId="4588C9EE" w14:textId="4713A21F" w:rsidR="004F4BDC" w:rsidRPr="0090145A" w:rsidRDefault="004F4BDC" w:rsidP="00B81762">
            <w:pPr>
              <w:tabs>
                <w:tab w:val="left" w:pos="2760"/>
              </w:tabs>
              <w:spacing w:line="22" w:lineRule="atLeast"/>
              <w:ind w:left="492" w:hanging="142"/>
              <w:jc w:val="both"/>
              <w:rPr>
                <w:i/>
                <w:iCs/>
                <w:szCs w:val="24"/>
                <w:lang w:val="lt-LT" w:eastAsia="lt-LT"/>
              </w:rPr>
            </w:pPr>
            <w:r w:rsidRPr="0090145A">
              <w:rPr>
                <w:i/>
                <w:iCs/>
                <w:szCs w:val="24"/>
                <w:lang w:val="lt-LT" w:eastAsia="lt-LT"/>
              </w:rPr>
              <w:t xml:space="preserve">- </w:t>
            </w:r>
            <w:r w:rsidR="00962BCB" w:rsidRPr="00962BCB">
              <w:rPr>
                <w:i/>
                <w:iCs/>
                <w:szCs w:val="24"/>
                <w:lang w:val="lt-LT" w:eastAsia="en-IE"/>
              </w:rPr>
              <w:t>juridinio asmens</w:t>
            </w:r>
            <w:r w:rsidRPr="0090145A">
              <w:rPr>
                <w:i/>
                <w:iCs/>
                <w:szCs w:val="24"/>
                <w:lang w:val="lt-LT" w:eastAsia="lt-LT"/>
              </w:rPr>
              <w:t xml:space="preserve"> politika ir taisyklės dėl interesų ko</w:t>
            </w:r>
            <w:r w:rsidR="0090145A" w:rsidRPr="0090145A">
              <w:rPr>
                <w:i/>
                <w:iCs/>
                <w:szCs w:val="24"/>
                <w:lang w:val="lt-LT" w:eastAsia="lt-LT"/>
              </w:rPr>
              <w:t>n</w:t>
            </w:r>
            <w:r w:rsidRPr="0090145A">
              <w:rPr>
                <w:i/>
                <w:iCs/>
                <w:szCs w:val="24"/>
                <w:lang w:val="lt-LT" w:eastAsia="lt-LT"/>
              </w:rPr>
              <w:t>fliktų</w:t>
            </w:r>
            <w:r w:rsidR="002240FF" w:rsidRPr="0090145A">
              <w:rPr>
                <w:i/>
                <w:iCs/>
                <w:szCs w:val="24"/>
                <w:lang w:val="lt-LT" w:eastAsia="lt-LT"/>
              </w:rPr>
              <w:t>;</w:t>
            </w:r>
          </w:p>
          <w:p w14:paraId="392458E8" w14:textId="77777777" w:rsidR="00A520EA" w:rsidRDefault="004F4BDC" w:rsidP="00B81762">
            <w:pPr>
              <w:tabs>
                <w:tab w:val="left" w:pos="2760"/>
              </w:tabs>
              <w:spacing w:line="22" w:lineRule="atLeast"/>
              <w:ind w:left="492" w:hanging="142"/>
              <w:jc w:val="both"/>
              <w:rPr>
                <w:i/>
                <w:iCs/>
                <w:szCs w:val="24"/>
                <w:lang w:val="lt-LT" w:eastAsia="lt-LT"/>
              </w:rPr>
            </w:pPr>
            <w:r w:rsidRPr="0090145A">
              <w:rPr>
                <w:i/>
                <w:iCs/>
                <w:szCs w:val="24"/>
                <w:lang w:val="lt-LT" w:eastAsia="lt-LT"/>
              </w:rPr>
              <w:t>- darbuotojų atrank</w:t>
            </w:r>
            <w:r w:rsidR="002240FF" w:rsidRPr="0090145A">
              <w:rPr>
                <w:i/>
                <w:iCs/>
                <w:szCs w:val="24"/>
                <w:lang w:val="lt-LT" w:eastAsia="lt-LT"/>
              </w:rPr>
              <w:t>os reikalavimai</w:t>
            </w:r>
            <w:r w:rsidR="0090145A">
              <w:rPr>
                <w:i/>
                <w:iCs/>
                <w:szCs w:val="24"/>
                <w:lang w:val="lt-LT" w:eastAsia="lt-LT"/>
              </w:rPr>
              <w:t>;</w:t>
            </w:r>
            <w:r w:rsidRPr="0090145A">
              <w:rPr>
                <w:i/>
                <w:iCs/>
                <w:szCs w:val="24"/>
                <w:lang w:val="lt-LT" w:eastAsia="lt-LT"/>
              </w:rPr>
              <w:t xml:space="preserve"> </w:t>
            </w:r>
          </w:p>
          <w:p w14:paraId="35982F35" w14:textId="67BA7047" w:rsidR="002342BE" w:rsidRPr="0090145A" w:rsidRDefault="00A520EA" w:rsidP="00B81762">
            <w:pPr>
              <w:tabs>
                <w:tab w:val="left" w:pos="2760"/>
              </w:tabs>
              <w:spacing w:line="22" w:lineRule="atLeast"/>
              <w:ind w:left="492" w:hanging="142"/>
              <w:jc w:val="both"/>
              <w:rPr>
                <w:i/>
                <w:iCs/>
                <w:szCs w:val="24"/>
                <w:lang w:val="lt-LT" w:eastAsia="lt-LT"/>
              </w:rPr>
            </w:pPr>
            <w:r>
              <w:rPr>
                <w:i/>
                <w:iCs/>
                <w:szCs w:val="24"/>
                <w:lang w:val="lt-LT" w:eastAsia="lt-LT"/>
              </w:rPr>
              <w:t xml:space="preserve">- </w:t>
            </w:r>
            <w:r w:rsidR="002342BE" w:rsidRPr="0090145A">
              <w:rPr>
                <w:i/>
                <w:iCs/>
                <w:color w:val="000000" w:themeColor="text1"/>
                <w:szCs w:val="24"/>
                <w:lang w:val="lt-LT"/>
              </w:rPr>
              <w:t>ankstesnių metų finansinės ataskaitos, informacija apie finansavimo šaltinius</w:t>
            </w:r>
            <w:r w:rsidR="0090145A">
              <w:rPr>
                <w:i/>
                <w:iCs/>
                <w:color w:val="000000" w:themeColor="text1"/>
                <w:szCs w:val="24"/>
                <w:lang w:val="lt-LT"/>
              </w:rPr>
              <w:t>;</w:t>
            </w:r>
          </w:p>
          <w:p w14:paraId="398B9E16" w14:textId="4D0FB895" w:rsidR="004F4BDC" w:rsidRPr="0090145A" w:rsidRDefault="002342BE" w:rsidP="00B81762">
            <w:pPr>
              <w:tabs>
                <w:tab w:val="left" w:pos="2760"/>
              </w:tabs>
              <w:spacing w:line="22" w:lineRule="atLeast"/>
              <w:ind w:left="492" w:hanging="142"/>
              <w:jc w:val="both"/>
              <w:rPr>
                <w:i/>
                <w:iCs/>
                <w:color w:val="000000" w:themeColor="text1"/>
                <w:szCs w:val="24"/>
                <w:lang w:val="lt-LT"/>
              </w:rPr>
            </w:pPr>
            <w:r w:rsidRPr="0090145A">
              <w:rPr>
                <w:i/>
                <w:iCs/>
                <w:color w:val="000000" w:themeColor="text1"/>
                <w:szCs w:val="24"/>
                <w:lang w:val="lt-LT"/>
              </w:rPr>
              <w:t>-numatomi finansavimo šaltiniai ateinantiems 3 metams</w:t>
            </w:r>
            <w:r w:rsidR="0090145A">
              <w:rPr>
                <w:i/>
                <w:iCs/>
                <w:color w:val="000000" w:themeColor="text1"/>
                <w:szCs w:val="24"/>
                <w:lang w:val="lt-LT"/>
              </w:rPr>
              <w:t>;</w:t>
            </w:r>
          </w:p>
          <w:p w14:paraId="4FF81B1A" w14:textId="05708A04" w:rsidR="004F4BDC" w:rsidRPr="0090145A" w:rsidRDefault="00F22082" w:rsidP="00B81762">
            <w:pPr>
              <w:ind w:left="492" w:hanging="142"/>
              <w:jc w:val="both"/>
              <w:rPr>
                <w:i/>
                <w:iCs/>
                <w:color w:val="000000" w:themeColor="text1"/>
                <w:szCs w:val="24"/>
                <w:lang w:val="lt-LT"/>
              </w:rPr>
            </w:pPr>
            <w:r w:rsidRPr="0090145A">
              <w:rPr>
                <w:i/>
                <w:iCs/>
                <w:color w:val="000000" w:themeColor="text1"/>
                <w:szCs w:val="24"/>
                <w:lang w:val="lt-LT"/>
              </w:rPr>
              <w:lastRenderedPageBreak/>
              <w:t>- susitarimai su interneto platformomis dėl finansavimo</w:t>
            </w:r>
            <w:r w:rsidR="008E1DE2">
              <w:rPr>
                <w:i/>
                <w:iCs/>
                <w:color w:val="000000" w:themeColor="text1"/>
                <w:szCs w:val="24"/>
                <w:lang w:val="lt-LT"/>
              </w:rPr>
              <w:t xml:space="preserve"> ar nefinansinės naudos</w:t>
            </w:r>
            <w:r w:rsidR="0090145A">
              <w:rPr>
                <w:i/>
                <w:iCs/>
                <w:color w:val="000000" w:themeColor="text1"/>
                <w:szCs w:val="24"/>
                <w:lang w:val="lt-LT"/>
              </w:rPr>
              <w:t>.</w:t>
            </w:r>
          </w:p>
        </w:tc>
        <w:tc>
          <w:tcPr>
            <w:tcW w:w="1972" w:type="pct"/>
            <w:gridSpan w:val="2"/>
          </w:tcPr>
          <w:p w14:paraId="3FA85241" w14:textId="77777777" w:rsidR="001B0D73" w:rsidRPr="00FD67CD" w:rsidRDefault="001B0D73" w:rsidP="001B0D73">
            <w:pPr>
              <w:jc w:val="both"/>
              <w:textAlignment w:val="center"/>
              <w:rPr>
                <w:szCs w:val="24"/>
                <w:lang w:val="lt-LT" w:eastAsia="lt-LT"/>
              </w:rPr>
            </w:pPr>
            <w:r w:rsidRPr="00FD67CD">
              <w:rPr>
                <w:szCs w:val="24"/>
                <w:lang w:val="lt-LT" w:eastAsia="lt-LT"/>
              </w:rPr>
              <w:lastRenderedPageBreak/>
              <w:t>1._____________________, ___ l.</w:t>
            </w:r>
          </w:p>
          <w:p w14:paraId="376856AA" w14:textId="77777777" w:rsidR="001B0D73" w:rsidRPr="00FD67CD" w:rsidRDefault="001B0D73" w:rsidP="001B0D73">
            <w:pPr>
              <w:jc w:val="both"/>
              <w:textAlignment w:val="center"/>
              <w:rPr>
                <w:szCs w:val="24"/>
                <w:lang w:val="lt-LT" w:eastAsia="lt-LT"/>
              </w:rPr>
            </w:pPr>
            <w:r w:rsidRPr="00FD67CD">
              <w:rPr>
                <w:szCs w:val="24"/>
                <w:lang w:val="lt-LT" w:eastAsia="lt-LT"/>
              </w:rPr>
              <w:t>2._____________________, ___ l.</w:t>
            </w:r>
          </w:p>
          <w:p w14:paraId="38D18370" w14:textId="77777777" w:rsidR="001B0D73" w:rsidRDefault="001B0D73" w:rsidP="001B0D73">
            <w:pPr>
              <w:pStyle w:val="ListParagraph"/>
              <w:spacing w:line="22" w:lineRule="atLeast"/>
              <w:ind w:left="0"/>
              <w:rPr>
                <w:szCs w:val="24"/>
                <w:lang w:val="lt-LT" w:eastAsia="lt-LT"/>
              </w:rPr>
            </w:pPr>
            <w:r w:rsidRPr="00FD67CD">
              <w:rPr>
                <w:szCs w:val="24"/>
                <w:lang w:val="lt-LT" w:eastAsia="lt-LT"/>
              </w:rPr>
              <w:t>3._____________________, ___ l.</w:t>
            </w:r>
          </w:p>
          <w:p w14:paraId="01AF1405" w14:textId="77777777" w:rsidR="004F4BDC" w:rsidRDefault="004F4BDC" w:rsidP="004F4BDC">
            <w:pPr>
              <w:jc w:val="both"/>
              <w:textAlignment w:val="center"/>
              <w:rPr>
                <w:szCs w:val="24"/>
                <w:lang w:eastAsia="lt-LT"/>
              </w:rPr>
            </w:pPr>
          </w:p>
          <w:p w14:paraId="6F921B0C" w14:textId="77777777" w:rsidR="004F4BDC" w:rsidRDefault="004F4BDC" w:rsidP="004F4BDC">
            <w:pPr>
              <w:jc w:val="both"/>
              <w:textAlignment w:val="center"/>
              <w:rPr>
                <w:szCs w:val="24"/>
                <w:lang w:eastAsia="lt-LT"/>
              </w:rPr>
            </w:pPr>
          </w:p>
          <w:p w14:paraId="3A09E7C1" w14:textId="77777777" w:rsidR="004F4BDC" w:rsidRDefault="004F4BDC" w:rsidP="004F4BDC">
            <w:pPr>
              <w:jc w:val="both"/>
              <w:textAlignment w:val="center"/>
              <w:rPr>
                <w:szCs w:val="24"/>
                <w:lang w:eastAsia="lt-LT"/>
              </w:rPr>
            </w:pPr>
          </w:p>
          <w:p w14:paraId="7C349D44" w14:textId="53247E30" w:rsidR="004F4BDC" w:rsidRPr="00FD67CD" w:rsidRDefault="004F4BDC" w:rsidP="004F4BDC">
            <w:pPr>
              <w:jc w:val="both"/>
              <w:rPr>
                <w:szCs w:val="24"/>
                <w:lang w:eastAsia="lt-LT"/>
              </w:rPr>
            </w:pPr>
          </w:p>
        </w:tc>
      </w:tr>
      <w:bookmarkEnd w:id="6"/>
      <w:tr w:rsidR="004F4BDC" w:rsidRPr="00FD67CD" w14:paraId="4417E7B1" w14:textId="77777777" w:rsidTr="00A273A6">
        <w:trPr>
          <w:trHeight w:val="467"/>
        </w:trPr>
        <w:tc>
          <w:tcPr>
            <w:tcW w:w="5000" w:type="pct"/>
            <w:gridSpan w:val="4"/>
            <w:shd w:val="clear" w:color="auto" w:fill="D0CECE" w:themeFill="background2" w:themeFillShade="E6"/>
          </w:tcPr>
          <w:p w14:paraId="5D0C8359" w14:textId="34E82501" w:rsidR="004F4BDC" w:rsidRPr="006D2999" w:rsidRDefault="0003533B" w:rsidP="004F4BDC">
            <w:pPr>
              <w:tabs>
                <w:tab w:val="left" w:pos="458"/>
              </w:tabs>
              <w:jc w:val="both"/>
              <w:rPr>
                <w:szCs w:val="24"/>
                <w:lang w:val="lt-LT" w:eastAsia="lt-LT"/>
              </w:rPr>
            </w:pPr>
            <w:r>
              <w:rPr>
                <w:color w:val="000000"/>
                <w:szCs w:val="24"/>
                <w:lang w:val="lt-LT"/>
              </w:rPr>
              <w:t xml:space="preserve">2.3. Informacija ir dokumentai, pagrindžiantys </w:t>
            </w:r>
            <w:r w:rsidR="00962BCB">
              <w:rPr>
                <w:szCs w:val="24"/>
                <w:lang w:val="lt-LT" w:eastAsia="en-IE"/>
              </w:rPr>
              <w:t xml:space="preserve">juridinio asmens </w:t>
            </w:r>
            <w:r>
              <w:rPr>
                <w:color w:val="000000"/>
                <w:szCs w:val="24"/>
                <w:lang w:val="lt-LT"/>
              </w:rPr>
              <w:t>a</w:t>
            </w:r>
            <w:r w:rsidRPr="005641F0">
              <w:rPr>
                <w:color w:val="000000"/>
                <w:szCs w:val="24"/>
                <w:lang w:val="lt-LT"/>
              </w:rPr>
              <w:t>titikt</w:t>
            </w:r>
            <w:r>
              <w:rPr>
                <w:color w:val="000000"/>
                <w:szCs w:val="24"/>
                <w:lang w:val="lt-LT"/>
              </w:rPr>
              <w:t>į</w:t>
            </w:r>
            <w:r w:rsidRPr="005641F0">
              <w:rPr>
                <w:color w:val="000000"/>
                <w:szCs w:val="24"/>
                <w:lang w:val="lt-LT"/>
              </w:rPr>
              <w:t xml:space="preserve"> Reglamento (ES) 2022/2065 22 straipsnio</w:t>
            </w:r>
            <w:r w:rsidRPr="005641F0">
              <w:rPr>
                <w:szCs w:val="24"/>
                <w:lang w:val="lt-LT"/>
              </w:rPr>
              <w:t xml:space="preserve"> 2 dalies</w:t>
            </w:r>
            <w:r w:rsidRPr="005641F0">
              <w:rPr>
                <w:lang w:val="lt-LT"/>
              </w:rPr>
              <w:t xml:space="preserve"> </w:t>
            </w:r>
            <w:r w:rsidR="004F4BDC" w:rsidRPr="00F62A36">
              <w:rPr>
                <w:szCs w:val="24"/>
                <w:lang w:val="lt-LT" w:eastAsia="lt-LT"/>
              </w:rPr>
              <w:t>c) punkte nustatytai sąlygai „</w:t>
            </w:r>
            <w:r w:rsidR="004F4BDC" w:rsidRPr="00F62A36">
              <w:rPr>
                <w:i/>
                <w:iCs/>
                <w:szCs w:val="24"/>
                <w:lang w:val="lt-LT" w:eastAsia="lt-LT"/>
              </w:rPr>
              <w:t>savo veiklą jis vykdo taip, kad pranešimai būtų teikiami stropiai, tiksliai ir objektyviai</w:t>
            </w:r>
            <w:r w:rsidR="004F4BDC" w:rsidRPr="00F62A36">
              <w:rPr>
                <w:szCs w:val="24"/>
                <w:lang w:val="lt-LT" w:eastAsia="lt-LT"/>
              </w:rPr>
              <w:t>”</w:t>
            </w:r>
          </w:p>
        </w:tc>
      </w:tr>
      <w:tr w:rsidR="009255FF" w14:paraId="7EC43CFD" w14:textId="77777777" w:rsidTr="00A273A6">
        <w:trPr>
          <w:trHeight w:val="467"/>
        </w:trPr>
        <w:tc>
          <w:tcPr>
            <w:tcW w:w="493" w:type="pct"/>
            <w:shd w:val="clear" w:color="auto" w:fill="D0CECE" w:themeFill="background2" w:themeFillShade="E6"/>
          </w:tcPr>
          <w:p w14:paraId="7DF02BA6" w14:textId="4A4E39E9" w:rsidR="009255FF" w:rsidRDefault="009255FF" w:rsidP="004F4BDC">
            <w:pPr>
              <w:pStyle w:val="ListParagraph"/>
              <w:spacing w:line="22" w:lineRule="atLeast"/>
              <w:ind w:left="0"/>
              <w:jc w:val="center"/>
              <w:rPr>
                <w:szCs w:val="24"/>
              </w:rPr>
            </w:pPr>
            <w:r>
              <w:rPr>
                <w:szCs w:val="24"/>
              </w:rPr>
              <w:t>2.3.1.</w:t>
            </w:r>
          </w:p>
        </w:tc>
        <w:tc>
          <w:tcPr>
            <w:tcW w:w="4507" w:type="pct"/>
            <w:gridSpan w:val="3"/>
            <w:shd w:val="clear" w:color="auto" w:fill="D0CECE" w:themeFill="background2" w:themeFillShade="E6"/>
          </w:tcPr>
          <w:p w14:paraId="1B8CAC8C" w14:textId="30AAA3D7" w:rsidR="009255FF" w:rsidRDefault="009255FF" w:rsidP="004F4BDC">
            <w:pPr>
              <w:jc w:val="both"/>
              <w:textAlignment w:val="center"/>
              <w:rPr>
                <w:szCs w:val="24"/>
                <w:lang w:eastAsia="lt-LT"/>
              </w:rPr>
            </w:pPr>
            <w:r w:rsidRPr="006D2999">
              <w:rPr>
                <w:szCs w:val="24"/>
                <w:lang w:val="lt-LT" w:eastAsia="en-IE"/>
              </w:rPr>
              <w:t xml:space="preserve">Prašome </w:t>
            </w:r>
            <w:r>
              <w:rPr>
                <w:szCs w:val="24"/>
                <w:lang w:val="lt-LT" w:eastAsia="en-IE"/>
              </w:rPr>
              <w:t>pateikti informaciją</w:t>
            </w:r>
            <w:r w:rsidRPr="006D2999">
              <w:rPr>
                <w:szCs w:val="24"/>
                <w:lang w:val="lt-LT" w:eastAsia="en-IE"/>
              </w:rPr>
              <w:t xml:space="preserve">, kaip </w:t>
            </w:r>
            <w:r w:rsidR="00962BCB">
              <w:rPr>
                <w:szCs w:val="24"/>
                <w:lang w:val="lt-LT" w:eastAsia="en-IE"/>
              </w:rPr>
              <w:t>juridinis asmuo</w:t>
            </w:r>
            <w:r w:rsidRPr="006D2999">
              <w:rPr>
                <w:szCs w:val="24"/>
                <w:lang w:val="lt-LT" w:eastAsia="en-IE"/>
              </w:rPr>
              <w:t xml:space="preserve"> užtikrins, kad </w:t>
            </w:r>
            <w:r w:rsidRPr="006D2999">
              <w:rPr>
                <w:szCs w:val="24"/>
                <w:highlight w:val="lightGray"/>
                <w:lang w:val="lt-LT" w:eastAsia="lt-LT"/>
              </w:rPr>
              <w:t>pranešimai būtų teikiami stropiai, tiksliai ir objektyviai</w:t>
            </w:r>
            <w:r>
              <w:rPr>
                <w:szCs w:val="24"/>
                <w:lang w:val="lt-LT" w:eastAsia="lt-LT"/>
              </w:rPr>
              <w:t xml:space="preserve">, </w:t>
            </w:r>
            <w:r w:rsidR="003875A2">
              <w:rPr>
                <w:szCs w:val="24"/>
                <w:lang w:val="lt-LT" w:eastAsia="lt-LT"/>
              </w:rPr>
              <w:t>ir</w:t>
            </w:r>
            <w:r w:rsidRPr="006D2999">
              <w:rPr>
                <w:szCs w:val="24"/>
                <w:lang w:val="lt-LT" w:eastAsia="lt-LT"/>
              </w:rPr>
              <w:t xml:space="preserve"> informaciją apie numatytus</w:t>
            </w:r>
            <w:r w:rsidRPr="006D2999">
              <w:rPr>
                <w:i/>
                <w:iCs/>
                <w:szCs w:val="24"/>
                <w:lang w:val="lt-LT" w:eastAsia="lt-LT"/>
              </w:rPr>
              <w:t xml:space="preserve"> </w:t>
            </w:r>
            <w:r w:rsidRPr="006D2999">
              <w:rPr>
                <w:szCs w:val="24"/>
                <w:lang w:val="lt-LT"/>
              </w:rPr>
              <w:t>žmogiškuosius, techninius ir finansinius išteklius neteisėto turinio nustatymo veikl</w:t>
            </w:r>
            <w:r w:rsidR="00502BC2">
              <w:rPr>
                <w:szCs w:val="24"/>
                <w:lang w:val="lt-LT"/>
              </w:rPr>
              <w:t>ai</w:t>
            </w:r>
            <w:r w:rsidRPr="006D2999">
              <w:rPr>
                <w:szCs w:val="24"/>
                <w:lang w:val="lt-LT"/>
              </w:rPr>
              <w:t xml:space="preserve"> užtikrin</w:t>
            </w:r>
            <w:r w:rsidR="00502BC2">
              <w:rPr>
                <w:szCs w:val="24"/>
                <w:lang w:val="lt-LT"/>
              </w:rPr>
              <w:t>ti</w:t>
            </w:r>
            <w:r w:rsidRPr="006D2999">
              <w:rPr>
                <w:szCs w:val="24"/>
                <w:lang w:val="lt-LT"/>
              </w:rPr>
              <w:t xml:space="preserve">. </w:t>
            </w:r>
          </w:p>
        </w:tc>
      </w:tr>
      <w:tr w:rsidR="009255FF" w:rsidRPr="00FD67CD" w14:paraId="57A7A301" w14:textId="77777777" w:rsidTr="00A273A6">
        <w:trPr>
          <w:trHeight w:val="539"/>
        </w:trPr>
        <w:tc>
          <w:tcPr>
            <w:tcW w:w="493" w:type="pct"/>
            <w:shd w:val="clear" w:color="auto" w:fill="D0CECE" w:themeFill="background2" w:themeFillShade="E6"/>
          </w:tcPr>
          <w:p w14:paraId="2D133C76" w14:textId="77777777" w:rsidR="009255FF" w:rsidRPr="004B34D7" w:rsidRDefault="009255FF" w:rsidP="000E3A32">
            <w:pPr>
              <w:spacing w:line="22" w:lineRule="atLeast"/>
              <w:rPr>
                <w:bCs/>
                <w:szCs w:val="24"/>
                <w:lang w:val="lt-LT"/>
              </w:rPr>
            </w:pPr>
          </w:p>
        </w:tc>
        <w:tc>
          <w:tcPr>
            <w:tcW w:w="4507" w:type="pct"/>
            <w:gridSpan w:val="3"/>
            <w:shd w:val="clear" w:color="auto" w:fill="FFFFFF" w:themeFill="background1"/>
          </w:tcPr>
          <w:p w14:paraId="56034CD6" w14:textId="77777777" w:rsidR="009255FF" w:rsidRPr="00FD67CD" w:rsidRDefault="009255FF" w:rsidP="000E3A32">
            <w:pPr>
              <w:spacing w:line="22" w:lineRule="atLeast"/>
              <w:rPr>
                <w:szCs w:val="24"/>
                <w:lang w:val="lt-LT"/>
              </w:rPr>
            </w:pPr>
          </w:p>
        </w:tc>
      </w:tr>
      <w:tr w:rsidR="002E0C67" w14:paraId="54FD7E03" w14:textId="77777777" w:rsidTr="00A273A6">
        <w:trPr>
          <w:trHeight w:val="467"/>
        </w:trPr>
        <w:tc>
          <w:tcPr>
            <w:tcW w:w="493" w:type="pct"/>
            <w:shd w:val="clear" w:color="auto" w:fill="D0CECE" w:themeFill="background2" w:themeFillShade="E6"/>
          </w:tcPr>
          <w:p w14:paraId="467B2D69" w14:textId="66FD5F28" w:rsidR="002E0C67" w:rsidRDefault="002E0C67" w:rsidP="004F4BDC">
            <w:pPr>
              <w:pStyle w:val="ListParagraph"/>
              <w:spacing w:line="22" w:lineRule="atLeast"/>
              <w:ind w:left="0"/>
              <w:jc w:val="center"/>
              <w:rPr>
                <w:szCs w:val="24"/>
              </w:rPr>
            </w:pPr>
            <w:r>
              <w:rPr>
                <w:szCs w:val="24"/>
              </w:rPr>
              <w:t>2.3.2.</w:t>
            </w:r>
          </w:p>
        </w:tc>
        <w:tc>
          <w:tcPr>
            <w:tcW w:w="4507" w:type="pct"/>
            <w:gridSpan w:val="3"/>
            <w:shd w:val="clear" w:color="auto" w:fill="D0CECE" w:themeFill="background2" w:themeFillShade="E6"/>
          </w:tcPr>
          <w:p w14:paraId="0A56551E" w14:textId="22E8D650" w:rsidR="002E0C67" w:rsidRPr="006D2999" w:rsidRDefault="002E0C67" w:rsidP="004F4BDC">
            <w:pPr>
              <w:spacing w:line="22" w:lineRule="atLeast"/>
              <w:jc w:val="both"/>
              <w:rPr>
                <w:color w:val="000000" w:themeColor="text1"/>
                <w:szCs w:val="24"/>
                <w:lang w:val="lt-LT"/>
              </w:rPr>
            </w:pPr>
            <w:r w:rsidRPr="006D2999">
              <w:rPr>
                <w:szCs w:val="24"/>
                <w:lang w:val="lt-LT" w:eastAsia="en-IE"/>
              </w:rPr>
              <w:t>Prašome detalizuoti numatomas taikyti procedūras ir priemones, užtikrinančias aktyvų</w:t>
            </w:r>
            <w:r w:rsidRPr="006D2999">
              <w:rPr>
                <w:color w:val="000000" w:themeColor="text1"/>
                <w:szCs w:val="24"/>
                <w:lang w:val="lt-LT"/>
              </w:rPr>
              <w:t xml:space="preserve"> neteisėto turinio nustatymą. </w:t>
            </w:r>
          </w:p>
          <w:p w14:paraId="4691B60B" w14:textId="55C3E9B5" w:rsidR="002E0C67" w:rsidRPr="006D2999" w:rsidRDefault="002E0C67" w:rsidP="004F4BDC">
            <w:pPr>
              <w:spacing w:line="22" w:lineRule="atLeast"/>
              <w:jc w:val="both"/>
              <w:rPr>
                <w:color w:val="000000" w:themeColor="text1"/>
                <w:szCs w:val="24"/>
                <w:lang w:val="lt-LT"/>
              </w:rPr>
            </w:pPr>
            <w:r w:rsidRPr="006D2999">
              <w:rPr>
                <w:color w:val="000000" w:themeColor="text1"/>
                <w:szCs w:val="24"/>
                <w:lang w:val="lt-LT"/>
              </w:rPr>
              <w:t xml:space="preserve">Pateikite informaciją, kokiu būdu visuomenė galės pranešti apie problemas (pavyzdžiui, nurodyti </w:t>
            </w:r>
            <w:r w:rsidR="00962BCB">
              <w:rPr>
                <w:szCs w:val="24"/>
                <w:lang w:val="lt-LT" w:eastAsia="en-IE"/>
              </w:rPr>
              <w:t xml:space="preserve">juridinio asmens </w:t>
            </w:r>
            <w:r w:rsidRPr="006D2999">
              <w:rPr>
                <w:color w:val="000000" w:themeColor="text1"/>
                <w:szCs w:val="24"/>
                <w:lang w:val="lt-LT"/>
              </w:rPr>
              <w:t>svetainės tam skirtus funkcionalumus).</w:t>
            </w:r>
          </w:p>
          <w:p w14:paraId="0E28F9A2" w14:textId="68FEE0DB" w:rsidR="002E0C67" w:rsidRPr="002D00DB" w:rsidRDefault="002E0C67" w:rsidP="004F4BDC">
            <w:pPr>
              <w:jc w:val="both"/>
              <w:textAlignment w:val="center"/>
              <w:rPr>
                <w:szCs w:val="24"/>
                <w:lang w:val="lt-LT" w:eastAsia="lt-LT"/>
              </w:rPr>
            </w:pPr>
            <w:r w:rsidRPr="006D2999">
              <w:rPr>
                <w:color w:val="000000" w:themeColor="text1"/>
                <w:szCs w:val="24"/>
                <w:lang w:val="lt-LT"/>
              </w:rPr>
              <w:t xml:space="preserve">Jei </w:t>
            </w:r>
            <w:r w:rsidR="0014382D">
              <w:rPr>
                <w:color w:val="000000" w:themeColor="text1"/>
                <w:szCs w:val="24"/>
                <w:lang w:val="lt-LT"/>
              </w:rPr>
              <w:t xml:space="preserve">teikiant pranešimus </w:t>
            </w:r>
            <w:r w:rsidRPr="006D2999">
              <w:rPr>
                <w:color w:val="000000" w:themeColor="text1"/>
                <w:szCs w:val="24"/>
                <w:lang w:val="lt-LT"/>
              </w:rPr>
              <w:t xml:space="preserve">numatoma taikyti prioritetą tam tikrai neteisėto turinio kategorijai, nurodykite kriterijus, kuriais remiantis bus nustatytas prioritetas.    </w:t>
            </w:r>
          </w:p>
        </w:tc>
      </w:tr>
      <w:tr w:rsidR="00D23369" w:rsidRPr="00FD67CD" w14:paraId="796A4CC3" w14:textId="77777777" w:rsidTr="00A273A6">
        <w:trPr>
          <w:trHeight w:val="539"/>
        </w:trPr>
        <w:tc>
          <w:tcPr>
            <w:tcW w:w="493" w:type="pct"/>
            <w:shd w:val="clear" w:color="auto" w:fill="D0CECE" w:themeFill="background2" w:themeFillShade="E6"/>
          </w:tcPr>
          <w:p w14:paraId="7A3A5E6C" w14:textId="77777777" w:rsidR="00D23369" w:rsidRPr="004B34D7" w:rsidRDefault="00D23369" w:rsidP="000E3A32">
            <w:pPr>
              <w:spacing w:line="22" w:lineRule="atLeast"/>
              <w:rPr>
                <w:bCs/>
                <w:szCs w:val="24"/>
                <w:lang w:val="lt-LT"/>
              </w:rPr>
            </w:pPr>
          </w:p>
        </w:tc>
        <w:tc>
          <w:tcPr>
            <w:tcW w:w="4507" w:type="pct"/>
            <w:gridSpan w:val="3"/>
            <w:shd w:val="clear" w:color="auto" w:fill="FFFFFF" w:themeFill="background1"/>
          </w:tcPr>
          <w:p w14:paraId="2C454B66" w14:textId="77777777" w:rsidR="00D23369" w:rsidRPr="00FD67CD" w:rsidRDefault="00D23369" w:rsidP="000E3A32">
            <w:pPr>
              <w:spacing w:line="22" w:lineRule="atLeast"/>
              <w:rPr>
                <w:szCs w:val="24"/>
                <w:lang w:val="lt-LT"/>
              </w:rPr>
            </w:pPr>
          </w:p>
        </w:tc>
      </w:tr>
      <w:tr w:rsidR="00F17E9E" w14:paraId="790C04A7" w14:textId="77777777" w:rsidTr="00A273A6">
        <w:trPr>
          <w:trHeight w:val="467"/>
        </w:trPr>
        <w:tc>
          <w:tcPr>
            <w:tcW w:w="493" w:type="pct"/>
            <w:shd w:val="clear" w:color="auto" w:fill="D0CECE" w:themeFill="background2" w:themeFillShade="E6"/>
          </w:tcPr>
          <w:p w14:paraId="0DC99995" w14:textId="65397795" w:rsidR="00F17E9E" w:rsidRDefault="00057629" w:rsidP="004F4BDC">
            <w:pPr>
              <w:pStyle w:val="ListParagraph"/>
              <w:spacing w:line="22" w:lineRule="atLeast"/>
              <w:ind w:left="0"/>
              <w:jc w:val="center"/>
              <w:rPr>
                <w:szCs w:val="24"/>
              </w:rPr>
            </w:pPr>
            <w:r>
              <w:rPr>
                <w:szCs w:val="24"/>
              </w:rPr>
              <w:t>2.3.3.</w:t>
            </w:r>
          </w:p>
        </w:tc>
        <w:tc>
          <w:tcPr>
            <w:tcW w:w="4507" w:type="pct"/>
            <w:gridSpan w:val="3"/>
            <w:shd w:val="clear" w:color="auto" w:fill="D0CECE" w:themeFill="background2" w:themeFillShade="E6"/>
          </w:tcPr>
          <w:p w14:paraId="0A159544" w14:textId="1BDABF63" w:rsidR="00F17E9E" w:rsidRPr="00F34AF4" w:rsidRDefault="000163D5" w:rsidP="00F34AF4">
            <w:pPr>
              <w:jc w:val="both"/>
              <w:rPr>
                <w:color w:val="000000" w:themeColor="text1"/>
                <w:szCs w:val="24"/>
                <w:lang w:val="lt-LT"/>
              </w:rPr>
            </w:pPr>
            <w:r>
              <w:rPr>
                <w:color w:val="000000" w:themeColor="text1"/>
                <w:szCs w:val="24"/>
                <w:lang w:val="lt-LT"/>
              </w:rPr>
              <w:t xml:space="preserve">Jei </w:t>
            </w:r>
            <w:r w:rsidR="00962BCB">
              <w:rPr>
                <w:szCs w:val="24"/>
                <w:lang w:val="lt-LT" w:eastAsia="en-IE"/>
              </w:rPr>
              <w:t xml:space="preserve">juridinis asmuo </w:t>
            </w:r>
            <w:r>
              <w:rPr>
                <w:color w:val="000000" w:themeColor="text1"/>
                <w:szCs w:val="24"/>
                <w:lang w:val="lt-LT"/>
              </w:rPr>
              <w:t xml:space="preserve">teikia </w:t>
            </w:r>
            <w:r w:rsidR="00E730C0">
              <w:rPr>
                <w:color w:val="000000" w:themeColor="text1"/>
                <w:szCs w:val="24"/>
                <w:lang w:val="lt-LT"/>
              </w:rPr>
              <w:t>ar a</w:t>
            </w:r>
            <w:r w:rsidR="00BC62FA">
              <w:rPr>
                <w:color w:val="000000" w:themeColor="text1"/>
                <w:szCs w:val="24"/>
                <w:lang w:val="lt-LT"/>
              </w:rPr>
              <w:t xml:space="preserve">nksčiau teikė </w:t>
            </w:r>
            <w:r>
              <w:rPr>
                <w:color w:val="000000" w:themeColor="text1"/>
                <w:szCs w:val="24"/>
                <w:lang w:val="lt-LT"/>
              </w:rPr>
              <w:t>ne</w:t>
            </w:r>
            <w:r w:rsidR="00E730C0">
              <w:rPr>
                <w:color w:val="000000" w:themeColor="text1"/>
                <w:szCs w:val="24"/>
                <w:lang w:val="lt-LT"/>
              </w:rPr>
              <w:t>teisėto turinio nustatymo paslaugas, p</w:t>
            </w:r>
            <w:r w:rsidR="00F17E9E">
              <w:rPr>
                <w:color w:val="000000" w:themeColor="text1"/>
                <w:szCs w:val="24"/>
                <w:lang w:val="lt-LT"/>
              </w:rPr>
              <w:t>ateikite i</w:t>
            </w:r>
            <w:r w:rsidR="00F17E9E" w:rsidRPr="002F4C66">
              <w:rPr>
                <w:color w:val="000000" w:themeColor="text1"/>
                <w:szCs w:val="24"/>
                <w:lang w:val="lt-LT"/>
              </w:rPr>
              <w:t>nformacij</w:t>
            </w:r>
            <w:r w:rsidR="00F17E9E">
              <w:rPr>
                <w:color w:val="000000" w:themeColor="text1"/>
                <w:szCs w:val="24"/>
                <w:lang w:val="lt-LT"/>
              </w:rPr>
              <w:t>ą</w:t>
            </w:r>
            <w:r w:rsidR="00F17E9E" w:rsidRPr="002F4C66">
              <w:rPr>
                <w:color w:val="000000" w:themeColor="text1"/>
                <w:szCs w:val="24"/>
                <w:lang w:val="lt-LT"/>
              </w:rPr>
              <w:t xml:space="preserve"> apie </w:t>
            </w:r>
            <w:r w:rsidR="00962BCB">
              <w:rPr>
                <w:szCs w:val="24"/>
                <w:lang w:val="lt-LT" w:eastAsia="en-IE"/>
              </w:rPr>
              <w:t>juridinio asmens</w:t>
            </w:r>
            <w:r w:rsidR="00F17E9E" w:rsidRPr="002F4C66">
              <w:rPr>
                <w:color w:val="000000" w:themeColor="text1"/>
                <w:szCs w:val="24"/>
                <w:lang w:val="lt-LT"/>
              </w:rPr>
              <w:t xml:space="preserve"> veiklą nustatant neteisėtą turinį</w:t>
            </w:r>
            <w:r w:rsidR="00F17E9E">
              <w:rPr>
                <w:color w:val="000000" w:themeColor="text1"/>
                <w:szCs w:val="24"/>
                <w:lang w:val="lt-LT"/>
              </w:rPr>
              <w:t xml:space="preserve"> ir teikiant pranešimus interneto platformoms</w:t>
            </w:r>
            <w:r w:rsidR="002D0F18">
              <w:rPr>
                <w:color w:val="000000" w:themeColor="text1"/>
                <w:szCs w:val="24"/>
                <w:lang w:val="lt-LT"/>
              </w:rPr>
              <w:t>.</w:t>
            </w:r>
            <w:r>
              <w:rPr>
                <w:color w:val="000000" w:themeColor="text1"/>
                <w:szCs w:val="24"/>
                <w:lang w:val="lt-LT"/>
              </w:rPr>
              <w:t xml:space="preserve"> </w:t>
            </w:r>
            <w:r w:rsidR="00BC62FA">
              <w:rPr>
                <w:color w:val="000000" w:themeColor="text1"/>
                <w:szCs w:val="24"/>
                <w:lang w:val="lt-LT"/>
              </w:rPr>
              <w:t xml:space="preserve">Prašome nurodyti, </w:t>
            </w:r>
            <w:r w:rsidR="005A1EC4">
              <w:rPr>
                <w:color w:val="000000" w:themeColor="text1"/>
                <w:szCs w:val="24"/>
                <w:lang w:val="lt-LT"/>
              </w:rPr>
              <w:t>kiek pranešimų</w:t>
            </w:r>
            <w:r w:rsidR="00B77AFD">
              <w:rPr>
                <w:color w:val="000000" w:themeColor="text1"/>
                <w:szCs w:val="24"/>
                <w:lang w:val="lt-LT"/>
              </w:rPr>
              <w:t xml:space="preserve"> </w:t>
            </w:r>
            <w:r w:rsidR="003C149B">
              <w:rPr>
                <w:color w:val="000000" w:themeColor="text1"/>
                <w:szCs w:val="24"/>
                <w:lang w:val="lt-LT"/>
              </w:rPr>
              <w:t xml:space="preserve">apie neteisėtą turinį </w:t>
            </w:r>
            <w:r w:rsidR="00B77AFD">
              <w:rPr>
                <w:color w:val="000000" w:themeColor="text1"/>
                <w:szCs w:val="24"/>
                <w:lang w:val="lt-LT"/>
              </w:rPr>
              <w:t xml:space="preserve">interneto platformoms </w:t>
            </w:r>
            <w:r w:rsidR="003C149B">
              <w:rPr>
                <w:color w:val="000000" w:themeColor="text1"/>
                <w:szCs w:val="24"/>
                <w:lang w:val="lt-LT"/>
              </w:rPr>
              <w:t xml:space="preserve">vidutiniškai </w:t>
            </w:r>
            <w:r w:rsidR="00B77AFD">
              <w:rPr>
                <w:color w:val="000000" w:themeColor="text1"/>
                <w:szCs w:val="24"/>
                <w:lang w:val="lt-LT"/>
              </w:rPr>
              <w:t>pateikiama per vieną savaitę</w:t>
            </w:r>
            <w:r w:rsidR="002C1EF2">
              <w:rPr>
                <w:color w:val="000000" w:themeColor="text1"/>
                <w:szCs w:val="24"/>
                <w:lang w:val="lt-LT"/>
              </w:rPr>
              <w:t xml:space="preserve">, </w:t>
            </w:r>
            <w:r w:rsidR="00F17E9E" w:rsidRPr="002F4C66">
              <w:rPr>
                <w:color w:val="000000" w:themeColor="text1"/>
                <w:szCs w:val="24"/>
                <w:lang w:val="lt-LT"/>
              </w:rPr>
              <w:t xml:space="preserve">koks yra santykis tarp interneto platformų patenkintų ir atmestų </w:t>
            </w:r>
            <w:r w:rsidR="00962BCB">
              <w:rPr>
                <w:szCs w:val="24"/>
                <w:lang w:val="lt-LT" w:eastAsia="en-IE"/>
              </w:rPr>
              <w:t xml:space="preserve">juridinio asmens </w:t>
            </w:r>
            <w:r w:rsidR="00F17E9E" w:rsidRPr="002F4C66">
              <w:rPr>
                <w:color w:val="000000" w:themeColor="text1"/>
                <w:szCs w:val="24"/>
                <w:lang w:val="lt-LT"/>
              </w:rPr>
              <w:t xml:space="preserve">pranešimų. </w:t>
            </w:r>
          </w:p>
        </w:tc>
      </w:tr>
      <w:tr w:rsidR="00D23369" w:rsidRPr="00FD67CD" w14:paraId="2444AEA6" w14:textId="77777777" w:rsidTr="00A273A6">
        <w:trPr>
          <w:trHeight w:val="539"/>
        </w:trPr>
        <w:tc>
          <w:tcPr>
            <w:tcW w:w="493" w:type="pct"/>
            <w:shd w:val="clear" w:color="auto" w:fill="D0CECE" w:themeFill="background2" w:themeFillShade="E6"/>
          </w:tcPr>
          <w:p w14:paraId="67DB433D" w14:textId="77777777" w:rsidR="00D23369" w:rsidRPr="004B34D7" w:rsidRDefault="00D23369" w:rsidP="000E3A32">
            <w:pPr>
              <w:spacing w:line="22" w:lineRule="atLeast"/>
              <w:rPr>
                <w:bCs/>
                <w:szCs w:val="24"/>
                <w:lang w:val="lt-LT"/>
              </w:rPr>
            </w:pPr>
          </w:p>
        </w:tc>
        <w:tc>
          <w:tcPr>
            <w:tcW w:w="4507" w:type="pct"/>
            <w:gridSpan w:val="3"/>
            <w:shd w:val="clear" w:color="auto" w:fill="FFFFFF" w:themeFill="background1"/>
          </w:tcPr>
          <w:p w14:paraId="61AF7C69" w14:textId="77777777" w:rsidR="00D23369" w:rsidRPr="00FD67CD" w:rsidRDefault="00D23369" w:rsidP="000E3A32">
            <w:pPr>
              <w:spacing w:line="22" w:lineRule="atLeast"/>
              <w:rPr>
                <w:szCs w:val="24"/>
                <w:lang w:val="lt-LT"/>
              </w:rPr>
            </w:pPr>
          </w:p>
        </w:tc>
      </w:tr>
      <w:tr w:rsidR="00057629" w14:paraId="56AD513F" w14:textId="77777777" w:rsidTr="00A273A6">
        <w:trPr>
          <w:trHeight w:val="467"/>
        </w:trPr>
        <w:tc>
          <w:tcPr>
            <w:tcW w:w="493" w:type="pct"/>
            <w:shd w:val="clear" w:color="auto" w:fill="D0CECE" w:themeFill="background2" w:themeFillShade="E6"/>
          </w:tcPr>
          <w:p w14:paraId="1AF6C629" w14:textId="5E6A89EC" w:rsidR="00057629" w:rsidRDefault="00D23369" w:rsidP="004F4BDC">
            <w:pPr>
              <w:pStyle w:val="ListParagraph"/>
              <w:spacing w:line="22" w:lineRule="atLeast"/>
              <w:ind w:left="0"/>
              <w:jc w:val="center"/>
              <w:rPr>
                <w:szCs w:val="24"/>
              </w:rPr>
            </w:pPr>
            <w:r>
              <w:rPr>
                <w:szCs w:val="24"/>
              </w:rPr>
              <w:t>2.3.4.</w:t>
            </w:r>
          </w:p>
        </w:tc>
        <w:tc>
          <w:tcPr>
            <w:tcW w:w="4507" w:type="pct"/>
            <w:gridSpan w:val="3"/>
            <w:shd w:val="clear" w:color="auto" w:fill="D0CECE" w:themeFill="background2" w:themeFillShade="E6"/>
          </w:tcPr>
          <w:p w14:paraId="081CDF40" w14:textId="01E45D5F" w:rsidR="00057629" w:rsidRDefault="00057629" w:rsidP="00F17E9E">
            <w:pPr>
              <w:jc w:val="both"/>
              <w:rPr>
                <w:color w:val="000000" w:themeColor="text1"/>
                <w:szCs w:val="24"/>
              </w:rPr>
            </w:pPr>
            <w:r>
              <w:rPr>
                <w:color w:val="000000" w:themeColor="text1"/>
                <w:szCs w:val="24"/>
                <w:lang w:val="lt-LT"/>
              </w:rPr>
              <w:t xml:space="preserve">Pateikite informaciją apie </w:t>
            </w:r>
            <w:r w:rsidRPr="006D2999">
              <w:rPr>
                <w:color w:val="000000" w:themeColor="text1"/>
                <w:szCs w:val="24"/>
                <w:lang w:val="lt-LT"/>
              </w:rPr>
              <w:t>klaidų taisymo politik</w:t>
            </w:r>
            <w:r w:rsidR="00EA4D1D">
              <w:rPr>
                <w:color w:val="000000" w:themeColor="text1"/>
                <w:szCs w:val="24"/>
                <w:lang w:val="lt-LT"/>
              </w:rPr>
              <w:t>ą</w:t>
            </w:r>
            <w:r w:rsidRPr="006D2999">
              <w:rPr>
                <w:color w:val="000000" w:themeColor="text1"/>
                <w:szCs w:val="24"/>
                <w:lang w:val="lt-LT"/>
              </w:rPr>
              <w:t xml:space="preserve">, kurią </w:t>
            </w:r>
            <w:r w:rsidR="003D740C">
              <w:rPr>
                <w:szCs w:val="24"/>
                <w:lang w:val="lt-LT" w:eastAsia="en-IE"/>
              </w:rPr>
              <w:t xml:space="preserve">juridinis asmuo </w:t>
            </w:r>
            <w:r w:rsidRPr="006D2999">
              <w:rPr>
                <w:color w:val="000000" w:themeColor="text1"/>
                <w:szCs w:val="24"/>
                <w:lang w:val="lt-LT"/>
              </w:rPr>
              <w:t>naudos siekdamas ištaisyti galimas klaidas, padarytas nustatant neteisėtą turinį.</w:t>
            </w:r>
          </w:p>
        </w:tc>
      </w:tr>
      <w:tr w:rsidR="0014382D" w:rsidRPr="00FD67CD" w14:paraId="31DD6C45" w14:textId="77777777" w:rsidTr="00A273A6">
        <w:trPr>
          <w:trHeight w:val="539"/>
        </w:trPr>
        <w:tc>
          <w:tcPr>
            <w:tcW w:w="493" w:type="pct"/>
            <w:shd w:val="clear" w:color="auto" w:fill="D0CECE" w:themeFill="background2" w:themeFillShade="E6"/>
          </w:tcPr>
          <w:p w14:paraId="55C80974" w14:textId="77777777" w:rsidR="0014382D" w:rsidRPr="004B34D7" w:rsidRDefault="0014382D" w:rsidP="000E3A32">
            <w:pPr>
              <w:spacing w:line="22" w:lineRule="atLeast"/>
              <w:rPr>
                <w:bCs/>
                <w:szCs w:val="24"/>
                <w:lang w:val="lt-LT"/>
              </w:rPr>
            </w:pPr>
            <w:bookmarkStart w:id="7" w:name="_Hlk158126293"/>
          </w:p>
        </w:tc>
        <w:tc>
          <w:tcPr>
            <w:tcW w:w="4507" w:type="pct"/>
            <w:gridSpan w:val="3"/>
            <w:shd w:val="clear" w:color="auto" w:fill="FFFFFF" w:themeFill="background1"/>
          </w:tcPr>
          <w:p w14:paraId="761F827A" w14:textId="77777777" w:rsidR="0014382D" w:rsidRPr="00FD67CD" w:rsidRDefault="0014382D" w:rsidP="000E3A32">
            <w:pPr>
              <w:spacing w:line="22" w:lineRule="atLeast"/>
              <w:rPr>
                <w:szCs w:val="24"/>
                <w:lang w:val="lt-LT"/>
              </w:rPr>
            </w:pPr>
          </w:p>
        </w:tc>
      </w:tr>
      <w:bookmarkEnd w:id="7"/>
      <w:tr w:rsidR="0043739E" w14:paraId="48E3DE36" w14:textId="77777777" w:rsidTr="00A273A6">
        <w:trPr>
          <w:trHeight w:val="467"/>
        </w:trPr>
        <w:tc>
          <w:tcPr>
            <w:tcW w:w="493" w:type="pct"/>
            <w:shd w:val="clear" w:color="auto" w:fill="D0CECE" w:themeFill="background2" w:themeFillShade="E6"/>
          </w:tcPr>
          <w:p w14:paraId="52791ECC" w14:textId="330BE1C5" w:rsidR="0043739E" w:rsidRDefault="0043739E" w:rsidP="004F4BDC">
            <w:pPr>
              <w:pStyle w:val="ListParagraph"/>
              <w:spacing w:line="22" w:lineRule="atLeast"/>
              <w:ind w:left="0"/>
              <w:jc w:val="center"/>
              <w:rPr>
                <w:szCs w:val="24"/>
              </w:rPr>
            </w:pPr>
            <w:r>
              <w:rPr>
                <w:szCs w:val="24"/>
              </w:rPr>
              <w:t>2.3.</w:t>
            </w:r>
            <w:r w:rsidR="0001040F">
              <w:rPr>
                <w:szCs w:val="24"/>
              </w:rPr>
              <w:t>5</w:t>
            </w:r>
            <w:r>
              <w:rPr>
                <w:szCs w:val="24"/>
              </w:rPr>
              <w:t>.</w:t>
            </w:r>
          </w:p>
        </w:tc>
        <w:tc>
          <w:tcPr>
            <w:tcW w:w="4507" w:type="pct"/>
            <w:gridSpan w:val="3"/>
            <w:shd w:val="clear" w:color="auto" w:fill="D0CECE" w:themeFill="background2" w:themeFillShade="E6"/>
          </w:tcPr>
          <w:p w14:paraId="7D87415F" w14:textId="4FAF1C9C" w:rsidR="0043739E" w:rsidRDefault="0043739E" w:rsidP="00346FA5">
            <w:pPr>
              <w:jc w:val="both"/>
              <w:rPr>
                <w:szCs w:val="24"/>
                <w:lang w:eastAsia="lt-LT"/>
              </w:rPr>
            </w:pPr>
            <w:r>
              <w:rPr>
                <w:color w:val="000000" w:themeColor="text1"/>
                <w:szCs w:val="24"/>
                <w:lang w:val="lt-LT"/>
              </w:rPr>
              <w:t xml:space="preserve">Prašome pateikti </w:t>
            </w:r>
            <w:r w:rsidRPr="006D2999">
              <w:rPr>
                <w:color w:val="000000" w:themeColor="text1"/>
                <w:szCs w:val="24"/>
                <w:lang w:val="lt-LT"/>
              </w:rPr>
              <w:t>metodiką,</w:t>
            </w:r>
            <w:r w:rsidRPr="003162EA">
              <w:rPr>
                <w:color w:val="000000" w:themeColor="text1"/>
                <w:szCs w:val="24"/>
                <w:lang w:val="lt-LT"/>
              </w:rPr>
              <w:t xml:space="preserve"> kaip bus aptinkamas, </w:t>
            </w:r>
            <w:r>
              <w:rPr>
                <w:color w:val="000000" w:themeColor="text1"/>
                <w:szCs w:val="24"/>
                <w:lang w:val="lt-LT"/>
              </w:rPr>
              <w:t xml:space="preserve">nustatomas </w:t>
            </w:r>
            <w:r w:rsidRPr="003162EA">
              <w:rPr>
                <w:color w:val="000000" w:themeColor="text1"/>
                <w:szCs w:val="24"/>
                <w:lang w:val="lt-LT"/>
              </w:rPr>
              <w:t>neteisėtas turinys, informuojamos interneto platformos</w:t>
            </w:r>
            <w:r w:rsidR="00436250">
              <w:rPr>
                <w:color w:val="000000" w:themeColor="text1"/>
                <w:szCs w:val="24"/>
                <w:lang w:val="lt-LT"/>
              </w:rPr>
              <w:t>,</w:t>
            </w:r>
            <w:r>
              <w:rPr>
                <w:color w:val="000000" w:themeColor="text1"/>
                <w:szCs w:val="24"/>
                <w:lang w:val="lt-LT"/>
              </w:rPr>
              <w:t xml:space="preserve"> </w:t>
            </w:r>
            <w:r w:rsidR="00501F91">
              <w:rPr>
                <w:color w:val="000000" w:themeColor="text1"/>
                <w:szCs w:val="24"/>
                <w:lang w:val="lt-LT"/>
              </w:rPr>
              <w:t xml:space="preserve">taip pat </w:t>
            </w:r>
            <w:r w:rsidR="00436250">
              <w:rPr>
                <w:color w:val="000000" w:themeColor="text1"/>
                <w:szCs w:val="24"/>
                <w:lang w:val="lt-LT"/>
              </w:rPr>
              <w:t>k</w:t>
            </w:r>
            <w:r w:rsidRPr="006D2999">
              <w:rPr>
                <w:color w:val="000000" w:themeColor="text1"/>
                <w:szCs w:val="24"/>
                <w:lang w:val="lt-LT"/>
              </w:rPr>
              <w:t>okius numatoma naudoti įrodymų šaltinius nustatant neteisėtą turinį</w:t>
            </w:r>
            <w:r w:rsidR="00436250">
              <w:rPr>
                <w:color w:val="000000" w:themeColor="text1"/>
                <w:szCs w:val="24"/>
                <w:lang w:val="lt-LT"/>
              </w:rPr>
              <w:t>.</w:t>
            </w:r>
            <w:r w:rsidR="00A10D53">
              <w:rPr>
                <w:color w:val="000000" w:themeColor="text1"/>
                <w:szCs w:val="24"/>
                <w:lang w:val="lt-LT"/>
              </w:rPr>
              <w:t xml:space="preserve"> Pateik</w:t>
            </w:r>
            <w:r w:rsidR="00404B1E">
              <w:rPr>
                <w:color w:val="000000" w:themeColor="text1"/>
                <w:szCs w:val="24"/>
                <w:lang w:val="lt-LT"/>
              </w:rPr>
              <w:t xml:space="preserve">ite </w:t>
            </w:r>
            <w:r w:rsidR="00A10D53">
              <w:rPr>
                <w:color w:val="000000" w:themeColor="text1"/>
                <w:szCs w:val="24"/>
                <w:lang w:val="lt-LT"/>
              </w:rPr>
              <w:t xml:space="preserve">informaciją apie </w:t>
            </w:r>
            <w:r w:rsidR="00106AED">
              <w:rPr>
                <w:color w:val="000000" w:themeColor="text1"/>
                <w:szCs w:val="24"/>
                <w:lang w:val="lt-LT"/>
              </w:rPr>
              <w:t xml:space="preserve">naudojamas ar numatomas </w:t>
            </w:r>
            <w:r w:rsidR="001A2A5D">
              <w:rPr>
                <w:color w:val="000000" w:themeColor="text1"/>
                <w:szCs w:val="24"/>
                <w:lang w:val="lt-LT"/>
              </w:rPr>
              <w:t xml:space="preserve">naudoti priemones, sistemas, procedūras. </w:t>
            </w:r>
          </w:p>
        </w:tc>
      </w:tr>
      <w:tr w:rsidR="00346FA5" w:rsidRPr="00FD67CD" w14:paraId="1BA8D8E6" w14:textId="77777777" w:rsidTr="00A273A6">
        <w:trPr>
          <w:trHeight w:val="539"/>
        </w:trPr>
        <w:tc>
          <w:tcPr>
            <w:tcW w:w="493" w:type="pct"/>
            <w:shd w:val="clear" w:color="auto" w:fill="D0CECE" w:themeFill="background2" w:themeFillShade="E6"/>
          </w:tcPr>
          <w:p w14:paraId="55ED6AF2" w14:textId="77777777" w:rsidR="00346FA5" w:rsidRPr="004B34D7" w:rsidRDefault="00346FA5" w:rsidP="000E3A32">
            <w:pPr>
              <w:spacing w:line="22" w:lineRule="atLeast"/>
              <w:rPr>
                <w:bCs/>
                <w:szCs w:val="24"/>
                <w:lang w:val="lt-LT"/>
              </w:rPr>
            </w:pPr>
          </w:p>
        </w:tc>
        <w:tc>
          <w:tcPr>
            <w:tcW w:w="4507" w:type="pct"/>
            <w:gridSpan w:val="3"/>
            <w:shd w:val="clear" w:color="auto" w:fill="FFFFFF" w:themeFill="background1"/>
          </w:tcPr>
          <w:p w14:paraId="102CA454" w14:textId="77777777" w:rsidR="00346FA5" w:rsidRPr="00FD67CD" w:rsidRDefault="00346FA5" w:rsidP="000E3A32">
            <w:pPr>
              <w:spacing w:line="22" w:lineRule="atLeast"/>
              <w:rPr>
                <w:szCs w:val="24"/>
                <w:lang w:val="lt-LT"/>
              </w:rPr>
            </w:pPr>
          </w:p>
        </w:tc>
      </w:tr>
      <w:tr w:rsidR="00C70D55" w14:paraId="2B6AD066" w14:textId="77777777" w:rsidTr="00A273A6">
        <w:trPr>
          <w:trHeight w:val="467"/>
        </w:trPr>
        <w:tc>
          <w:tcPr>
            <w:tcW w:w="493" w:type="pct"/>
            <w:shd w:val="clear" w:color="auto" w:fill="D0CECE" w:themeFill="background2" w:themeFillShade="E6"/>
          </w:tcPr>
          <w:p w14:paraId="5AC6A747" w14:textId="77777777" w:rsidR="00C70D55" w:rsidRDefault="00C70D55" w:rsidP="004F4BDC">
            <w:pPr>
              <w:pStyle w:val="ListParagraph"/>
              <w:spacing w:line="22" w:lineRule="atLeast"/>
              <w:ind w:left="0"/>
              <w:jc w:val="center"/>
              <w:rPr>
                <w:szCs w:val="24"/>
              </w:rPr>
            </w:pPr>
          </w:p>
        </w:tc>
        <w:tc>
          <w:tcPr>
            <w:tcW w:w="2535" w:type="pct"/>
            <w:shd w:val="clear" w:color="auto" w:fill="D0CECE" w:themeFill="background2" w:themeFillShade="E6"/>
          </w:tcPr>
          <w:p w14:paraId="1682598D" w14:textId="20C7945F" w:rsidR="0043739E" w:rsidRPr="00FD67CD" w:rsidRDefault="0043739E" w:rsidP="0043739E">
            <w:pPr>
              <w:tabs>
                <w:tab w:val="left" w:pos="2760"/>
              </w:tabs>
              <w:spacing w:line="22" w:lineRule="atLeast"/>
              <w:jc w:val="both"/>
              <w:rPr>
                <w:szCs w:val="24"/>
                <w:lang w:val="lt-LT" w:eastAsia="en-IE"/>
              </w:rPr>
            </w:pPr>
            <w:r>
              <w:rPr>
                <w:szCs w:val="24"/>
                <w:lang w:val="lt-LT" w:eastAsia="en-IE"/>
              </w:rPr>
              <w:t>Pr</w:t>
            </w:r>
            <w:r w:rsidRPr="00FD67CD">
              <w:rPr>
                <w:szCs w:val="24"/>
                <w:lang w:val="lt-LT" w:eastAsia="en-IE"/>
              </w:rPr>
              <w:t>ašome išvardinti prie prašymo pridedamus dokumentus (nurodant lapų skaičių), pagrindžiančius aukščiau pateiktą informaciją</w:t>
            </w:r>
            <w:r w:rsidR="00741EF4">
              <w:rPr>
                <w:szCs w:val="24"/>
                <w:lang w:val="lt-LT" w:eastAsia="en-IE"/>
              </w:rPr>
              <w:t>.</w:t>
            </w:r>
          </w:p>
          <w:p w14:paraId="21B236E3" w14:textId="77777777" w:rsidR="0043739E" w:rsidRDefault="0043739E" w:rsidP="0043739E">
            <w:pPr>
              <w:tabs>
                <w:tab w:val="left" w:pos="2760"/>
              </w:tabs>
              <w:spacing w:line="22" w:lineRule="atLeast"/>
              <w:jc w:val="both"/>
              <w:rPr>
                <w:szCs w:val="24"/>
                <w:lang w:eastAsia="lt-LT"/>
              </w:rPr>
            </w:pPr>
          </w:p>
          <w:p w14:paraId="0CE5F32D" w14:textId="23FF3A05" w:rsidR="00346FA5" w:rsidRDefault="0043739E" w:rsidP="0043739E">
            <w:pPr>
              <w:jc w:val="both"/>
              <w:rPr>
                <w:i/>
                <w:iCs/>
                <w:szCs w:val="24"/>
                <w:lang w:val="lt-LT" w:eastAsia="en-IE"/>
              </w:rPr>
            </w:pPr>
            <w:r w:rsidRPr="0090145A">
              <w:rPr>
                <w:i/>
                <w:iCs/>
                <w:szCs w:val="24"/>
                <w:lang w:val="lt-LT" w:eastAsia="en-IE"/>
              </w:rPr>
              <w:t>Pavyzdžiui</w:t>
            </w:r>
            <w:r w:rsidR="00741EF4">
              <w:rPr>
                <w:i/>
                <w:iCs/>
                <w:szCs w:val="24"/>
                <w:lang w:val="lt-LT" w:eastAsia="en-IE"/>
              </w:rPr>
              <w:t>:</w:t>
            </w:r>
          </w:p>
          <w:p w14:paraId="78D19907" w14:textId="50549218" w:rsidR="003D1BF7" w:rsidRPr="00E8151B" w:rsidRDefault="003D1BF7" w:rsidP="00FC66F8">
            <w:pPr>
              <w:pStyle w:val="ListParagraph"/>
              <w:numPr>
                <w:ilvl w:val="0"/>
                <w:numId w:val="3"/>
              </w:numPr>
              <w:ind w:left="313" w:hanging="284"/>
              <w:jc w:val="both"/>
              <w:rPr>
                <w:i/>
                <w:iCs/>
                <w:szCs w:val="24"/>
                <w:lang w:val="lt-LT" w:eastAsia="en-IE"/>
              </w:rPr>
            </w:pPr>
            <w:r w:rsidRPr="00E8151B">
              <w:rPr>
                <w:i/>
                <w:iCs/>
                <w:color w:val="000000" w:themeColor="text1"/>
                <w:szCs w:val="24"/>
                <w:lang w:val="lt-LT"/>
              </w:rPr>
              <w:t>metodika, kaip bus aptinkamas, nustatomas neteisėtas turinys, informuojamos interneto platformos</w:t>
            </w:r>
            <w:r w:rsidR="00FE0CA9" w:rsidRPr="00E8151B">
              <w:rPr>
                <w:i/>
                <w:iCs/>
                <w:color w:val="000000" w:themeColor="text1"/>
                <w:szCs w:val="24"/>
                <w:lang w:val="lt-LT"/>
              </w:rPr>
              <w:t>;</w:t>
            </w:r>
          </w:p>
          <w:p w14:paraId="5438E0D3" w14:textId="618B9C8A" w:rsidR="00115A8D" w:rsidRPr="00E8151B" w:rsidRDefault="00FE0CA9" w:rsidP="00FC66F8">
            <w:pPr>
              <w:pStyle w:val="ListParagraph"/>
              <w:numPr>
                <w:ilvl w:val="0"/>
                <w:numId w:val="3"/>
              </w:numPr>
              <w:ind w:left="313" w:hanging="284"/>
              <w:jc w:val="both"/>
              <w:rPr>
                <w:i/>
                <w:iCs/>
                <w:color w:val="000000" w:themeColor="text1"/>
                <w:szCs w:val="24"/>
                <w:lang w:val="lt-LT"/>
              </w:rPr>
            </w:pPr>
            <w:r w:rsidRPr="00E8151B">
              <w:rPr>
                <w:i/>
                <w:iCs/>
                <w:szCs w:val="24"/>
                <w:lang w:val="lt-LT" w:eastAsia="en-IE"/>
              </w:rPr>
              <w:t>interneto platformos rekomendacija</w:t>
            </w:r>
            <w:r w:rsidR="00115A8D" w:rsidRPr="00E8151B">
              <w:rPr>
                <w:i/>
                <w:iCs/>
                <w:szCs w:val="24"/>
                <w:lang w:val="lt-LT" w:eastAsia="en-IE"/>
              </w:rPr>
              <w:t xml:space="preserve">, jei </w:t>
            </w:r>
            <w:r w:rsidR="00243BFC" w:rsidRPr="00243BFC">
              <w:rPr>
                <w:i/>
                <w:iCs/>
                <w:szCs w:val="24"/>
                <w:lang w:val="lt-LT" w:eastAsia="en-IE"/>
              </w:rPr>
              <w:t xml:space="preserve">juridinis asmuo </w:t>
            </w:r>
            <w:r w:rsidR="00346FA5" w:rsidRPr="00243BFC">
              <w:rPr>
                <w:i/>
                <w:iCs/>
                <w:color w:val="000000" w:themeColor="text1"/>
                <w:szCs w:val="24"/>
                <w:lang w:val="lt-LT"/>
              </w:rPr>
              <w:t>anksčiau interneto platformoms teikė</w:t>
            </w:r>
            <w:r w:rsidR="00346FA5" w:rsidRPr="00E8151B">
              <w:rPr>
                <w:i/>
                <w:iCs/>
                <w:color w:val="000000" w:themeColor="text1"/>
                <w:szCs w:val="24"/>
                <w:lang w:val="lt-LT"/>
              </w:rPr>
              <w:t xml:space="preserve"> pranešimus apie neteisėtą turinį</w:t>
            </w:r>
            <w:r w:rsidR="00115A8D" w:rsidRPr="00E8151B">
              <w:rPr>
                <w:i/>
                <w:iCs/>
                <w:color w:val="000000" w:themeColor="text1"/>
                <w:szCs w:val="24"/>
                <w:lang w:val="lt-LT"/>
              </w:rPr>
              <w:t>;</w:t>
            </w:r>
            <w:r w:rsidR="00346FA5" w:rsidRPr="00E8151B">
              <w:rPr>
                <w:i/>
                <w:iCs/>
                <w:color w:val="000000" w:themeColor="text1"/>
                <w:szCs w:val="24"/>
                <w:lang w:val="lt-LT"/>
              </w:rPr>
              <w:t xml:space="preserve"> </w:t>
            </w:r>
          </w:p>
          <w:p w14:paraId="3D148F1F" w14:textId="359F2591" w:rsidR="00BA59D9" w:rsidRPr="00E8151B" w:rsidRDefault="00346FA5" w:rsidP="00FC66F8">
            <w:pPr>
              <w:pStyle w:val="ListParagraph"/>
              <w:numPr>
                <w:ilvl w:val="0"/>
                <w:numId w:val="3"/>
              </w:numPr>
              <w:ind w:left="313" w:hanging="284"/>
              <w:jc w:val="both"/>
              <w:rPr>
                <w:i/>
                <w:iCs/>
                <w:color w:val="000000" w:themeColor="text1"/>
                <w:szCs w:val="24"/>
                <w:lang w:val="lt-LT"/>
              </w:rPr>
            </w:pPr>
            <w:r w:rsidRPr="00243BFC">
              <w:rPr>
                <w:color w:val="000000" w:themeColor="text1"/>
                <w:szCs w:val="24"/>
                <w:lang w:val="lt-LT"/>
              </w:rPr>
              <w:t xml:space="preserve">mokymai </w:t>
            </w:r>
            <w:r w:rsidR="00243BFC" w:rsidRPr="00243BFC">
              <w:rPr>
                <w:szCs w:val="24"/>
                <w:lang w:val="lt-LT" w:eastAsia="en-IE"/>
              </w:rPr>
              <w:t>juridinio asmens</w:t>
            </w:r>
            <w:r w:rsidR="00243BFC">
              <w:rPr>
                <w:szCs w:val="24"/>
                <w:lang w:val="lt-LT" w:eastAsia="en-IE"/>
              </w:rPr>
              <w:t xml:space="preserve"> </w:t>
            </w:r>
            <w:r w:rsidRPr="00E8151B">
              <w:rPr>
                <w:i/>
                <w:iCs/>
                <w:color w:val="000000" w:themeColor="text1"/>
                <w:szCs w:val="24"/>
                <w:lang w:val="lt-LT"/>
              </w:rPr>
              <w:t>darbuotojams</w:t>
            </w:r>
            <w:r w:rsidR="00BA59D9" w:rsidRPr="00E8151B">
              <w:rPr>
                <w:i/>
                <w:iCs/>
                <w:color w:val="000000" w:themeColor="text1"/>
                <w:szCs w:val="24"/>
                <w:lang w:val="lt-LT"/>
              </w:rPr>
              <w:t>;</w:t>
            </w:r>
          </w:p>
          <w:p w14:paraId="120C2869" w14:textId="40E6A255" w:rsidR="00BA59D9" w:rsidRPr="008954F9" w:rsidRDefault="00243BFC" w:rsidP="00FC66F8">
            <w:pPr>
              <w:pStyle w:val="ListParagraph"/>
              <w:numPr>
                <w:ilvl w:val="0"/>
                <w:numId w:val="3"/>
              </w:numPr>
              <w:ind w:left="313" w:hanging="284"/>
              <w:jc w:val="both"/>
              <w:rPr>
                <w:color w:val="000000" w:themeColor="text1"/>
                <w:szCs w:val="24"/>
                <w:lang w:val="lt-LT"/>
              </w:rPr>
            </w:pPr>
            <w:r w:rsidRPr="00243BFC">
              <w:rPr>
                <w:i/>
                <w:iCs/>
                <w:szCs w:val="24"/>
                <w:lang w:val="lt-LT" w:eastAsia="en-IE"/>
              </w:rPr>
              <w:t>juridinio asmens</w:t>
            </w:r>
            <w:r>
              <w:rPr>
                <w:szCs w:val="24"/>
                <w:lang w:val="lt-LT" w:eastAsia="en-IE"/>
              </w:rPr>
              <w:t xml:space="preserve"> </w:t>
            </w:r>
            <w:r w:rsidR="00BA59D9" w:rsidRPr="00E8151B">
              <w:rPr>
                <w:i/>
                <w:iCs/>
                <w:color w:val="000000" w:themeColor="text1"/>
                <w:szCs w:val="24"/>
                <w:lang w:val="lt-LT"/>
              </w:rPr>
              <w:t xml:space="preserve">deklaracija, </w:t>
            </w:r>
            <w:r w:rsidR="006C7B0A" w:rsidRPr="00E8151B">
              <w:rPr>
                <w:i/>
                <w:iCs/>
                <w:color w:val="000000" w:themeColor="text1"/>
                <w:szCs w:val="24"/>
                <w:lang w:val="lt-LT"/>
              </w:rPr>
              <w:t>kuri</w:t>
            </w:r>
            <w:r w:rsidR="00E851C9" w:rsidRPr="00E8151B">
              <w:rPr>
                <w:i/>
                <w:iCs/>
                <w:color w:val="000000" w:themeColor="text1"/>
                <w:szCs w:val="24"/>
                <w:lang w:val="lt-LT"/>
              </w:rPr>
              <w:t>a</w:t>
            </w:r>
            <w:r w:rsidR="006C7B0A" w:rsidRPr="00E8151B">
              <w:rPr>
                <w:i/>
                <w:iCs/>
                <w:color w:val="000000" w:themeColor="text1"/>
                <w:szCs w:val="24"/>
                <w:lang w:val="lt-LT"/>
              </w:rPr>
              <w:t xml:space="preserve"> </w:t>
            </w:r>
            <w:r w:rsidRPr="00243BFC">
              <w:rPr>
                <w:i/>
                <w:iCs/>
                <w:szCs w:val="24"/>
                <w:lang w:val="lt-LT" w:eastAsia="en-IE"/>
              </w:rPr>
              <w:t>juridini</w:t>
            </w:r>
            <w:r>
              <w:rPr>
                <w:i/>
                <w:iCs/>
                <w:szCs w:val="24"/>
                <w:lang w:val="lt-LT" w:eastAsia="en-IE"/>
              </w:rPr>
              <w:t>s</w:t>
            </w:r>
            <w:r w:rsidRPr="00243BFC">
              <w:rPr>
                <w:i/>
                <w:iCs/>
                <w:szCs w:val="24"/>
                <w:lang w:val="lt-LT" w:eastAsia="en-IE"/>
              </w:rPr>
              <w:t xml:space="preserve"> asm</w:t>
            </w:r>
            <w:r>
              <w:rPr>
                <w:i/>
                <w:iCs/>
                <w:szCs w:val="24"/>
                <w:lang w:val="lt-LT" w:eastAsia="en-IE"/>
              </w:rPr>
              <w:t>uo</w:t>
            </w:r>
            <w:r w:rsidR="007E79C0" w:rsidRPr="00243BFC">
              <w:rPr>
                <w:i/>
                <w:iCs/>
                <w:color w:val="000000" w:themeColor="text1"/>
                <w:szCs w:val="24"/>
                <w:lang w:val="lt-LT"/>
              </w:rPr>
              <w:t xml:space="preserve"> </w:t>
            </w:r>
            <w:r w:rsidR="006C7B0A" w:rsidRPr="00E8151B">
              <w:rPr>
                <w:i/>
                <w:iCs/>
                <w:color w:val="000000" w:themeColor="text1"/>
                <w:szCs w:val="24"/>
                <w:lang w:val="lt-LT"/>
              </w:rPr>
              <w:t xml:space="preserve">pasižada </w:t>
            </w:r>
            <w:r w:rsidR="008954F9" w:rsidRPr="00E8151B">
              <w:rPr>
                <w:i/>
                <w:iCs/>
                <w:color w:val="000000" w:themeColor="text1"/>
                <w:szCs w:val="24"/>
                <w:lang w:val="lt-LT"/>
              </w:rPr>
              <w:t xml:space="preserve">teikti pranešimus </w:t>
            </w:r>
            <w:r w:rsidR="008954F9" w:rsidRPr="00E8151B">
              <w:rPr>
                <w:i/>
                <w:iCs/>
                <w:szCs w:val="24"/>
                <w:lang w:val="lt-LT" w:eastAsia="lt-LT"/>
              </w:rPr>
              <w:t>stropiai, tiksliai ir objektyviai.</w:t>
            </w:r>
          </w:p>
        </w:tc>
        <w:tc>
          <w:tcPr>
            <w:tcW w:w="1972" w:type="pct"/>
            <w:gridSpan w:val="2"/>
          </w:tcPr>
          <w:p w14:paraId="5E61E249" w14:textId="77777777" w:rsidR="0043739E" w:rsidRPr="00FD67CD" w:rsidRDefault="0043739E" w:rsidP="0043739E">
            <w:pPr>
              <w:jc w:val="both"/>
              <w:textAlignment w:val="center"/>
              <w:rPr>
                <w:szCs w:val="24"/>
                <w:lang w:val="lt-LT" w:eastAsia="lt-LT"/>
              </w:rPr>
            </w:pPr>
            <w:r w:rsidRPr="00FD67CD">
              <w:rPr>
                <w:szCs w:val="24"/>
                <w:lang w:val="lt-LT" w:eastAsia="lt-LT"/>
              </w:rPr>
              <w:t>1._____________________, ___ l.</w:t>
            </w:r>
          </w:p>
          <w:p w14:paraId="6C32F6A4" w14:textId="77777777" w:rsidR="0043739E" w:rsidRPr="00FD67CD" w:rsidRDefault="0043739E" w:rsidP="0043739E">
            <w:pPr>
              <w:jc w:val="both"/>
              <w:textAlignment w:val="center"/>
              <w:rPr>
                <w:szCs w:val="24"/>
                <w:lang w:val="lt-LT" w:eastAsia="lt-LT"/>
              </w:rPr>
            </w:pPr>
            <w:r w:rsidRPr="00FD67CD">
              <w:rPr>
                <w:szCs w:val="24"/>
                <w:lang w:val="lt-LT" w:eastAsia="lt-LT"/>
              </w:rPr>
              <w:t>2._____________________, ___ l.</w:t>
            </w:r>
          </w:p>
          <w:p w14:paraId="7A2CCF89" w14:textId="77777777" w:rsidR="0043739E" w:rsidRDefault="0043739E" w:rsidP="0043739E">
            <w:pPr>
              <w:pStyle w:val="ListParagraph"/>
              <w:spacing w:line="22" w:lineRule="atLeast"/>
              <w:ind w:left="0"/>
              <w:rPr>
                <w:szCs w:val="24"/>
                <w:lang w:val="lt-LT" w:eastAsia="lt-LT"/>
              </w:rPr>
            </w:pPr>
            <w:r w:rsidRPr="00FD67CD">
              <w:rPr>
                <w:szCs w:val="24"/>
                <w:lang w:val="lt-LT" w:eastAsia="lt-LT"/>
              </w:rPr>
              <w:t>3._____________________, ___ l.</w:t>
            </w:r>
          </w:p>
          <w:p w14:paraId="777700E9" w14:textId="77777777" w:rsidR="00C70D55" w:rsidRDefault="00C70D55" w:rsidP="004F4BDC">
            <w:pPr>
              <w:jc w:val="both"/>
              <w:rPr>
                <w:color w:val="000000" w:themeColor="text1"/>
                <w:szCs w:val="24"/>
              </w:rPr>
            </w:pPr>
          </w:p>
        </w:tc>
      </w:tr>
      <w:tr w:rsidR="00607DC2" w:rsidRPr="00FD67CD" w14:paraId="22C50DFA" w14:textId="77777777" w:rsidTr="00A273A6">
        <w:trPr>
          <w:trHeight w:val="397"/>
        </w:trPr>
        <w:tc>
          <w:tcPr>
            <w:tcW w:w="5000" w:type="pct"/>
            <w:gridSpan w:val="4"/>
            <w:shd w:val="clear" w:color="auto" w:fill="D0CECE" w:themeFill="background2" w:themeFillShade="E6"/>
          </w:tcPr>
          <w:p w14:paraId="18662C7A" w14:textId="37A06185" w:rsidR="00607DC2" w:rsidRPr="00FD67CD" w:rsidRDefault="00607DC2" w:rsidP="00FC66F8">
            <w:pPr>
              <w:pStyle w:val="AnnexBodyText"/>
              <w:numPr>
                <w:ilvl w:val="0"/>
                <w:numId w:val="7"/>
              </w:numPr>
              <w:spacing w:line="22" w:lineRule="atLeast"/>
              <w:rPr>
                <w:rFonts w:ascii="Times New Roman" w:hAnsi="Times New Roman"/>
                <w:color w:val="auto"/>
                <w:sz w:val="24"/>
                <w:szCs w:val="24"/>
                <w:lang w:val="lt-LT"/>
              </w:rPr>
            </w:pPr>
            <w:r>
              <w:rPr>
                <w:rFonts w:ascii="Times New Roman" w:hAnsi="Times New Roman"/>
                <w:b/>
                <w:sz w:val="24"/>
                <w:szCs w:val="24"/>
                <w:lang w:val="lt-LT"/>
              </w:rPr>
              <w:lastRenderedPageBreak/>
              <w:t>PATVIRTINIMAS</w:t>
            </w:r>
          </w:p>
        </w:tc>
      </w:tr>
      <w:tr w:rsidR="00607DC2" w:rsidRPr="00FD67CD" w14:paraId="10DDD2F0" w14:textId="77777777" w:rsidTr="00A273A6">
        <w:trPr>
          <w:trHeight w:val="966"/>
        </w:trPr>
        <w:tc>
          <w:tcPr>
            <w:tcW w:w="5000" w:type="pct"/>
            <w:gridSpan w:val="4"/>
            <w:shd w:val="clear" w:color="auto" w:fill="D0CECE" w:themeFill="background2" w:themeFillShade="E6"/>
          </w:tcPr>
          <w:p w14:paraId="7CB5F87F" w14:textId="77777777" w:rsidR="00607DC2" w:rsidRPr="00FD67CD" w:rsidRDefault="00607DC2" w:rsidP="00A740FA">
            <w:pPr>
              <w:pStyle w:val="AnnexBodyText"/>
              <w:numPr>
                <w:ilvl w:val="7"/>
                <w:numId w:val="0"/>
              </w:numPr>
              <w:spacing w:line="22" w:lineRule="atLeast"/>
              <w:jc w:val="both"/>
              <w:rPr>
                <w:rFonts w:ascii="Times New Roman" w:hAnsi="Times New Roman"/>
                <w:b/>
                <w:sz w:val="24"/>
                <w:szCs w:val="24"/>
                <w:lang w:val="lt-LT"/>
              </w:rPr>
            </w:pPr>
            <w:r w:rsidRPr="00FD67CD">
              <w:rPr>
                <w:rFonts w:ascii="Times New Roman" w:hAnsi="Times New Roman"/>
                <w:b/>
                <w:sz w:val="24"/>
                <w:szCs w:val="24"/>
                <w:lang w:val="lt-LT"/>
              </w:rPr>
              <w:t>Pasirašydamas š</w:t>
            </w:r>
            <w:r>
              <w:rPr>
                <w:rFonts w:ascii="Times New Roman" w:hAnsi="Times New Roman"/>
                <w:b/>
                <w:sz w:val="24"/>
                <w:szCs w:val="24"/>
                <w:lang w:val="lt-LT"/>
              </w:rPr>
              <w:t>į prašymą</w:t>
            </w:r>
            <w:r w:rsidRPr="00FD67CD">
              <w:rPr>
                <w:rFonts w:ascii="Times New Roman" w:hAnsi="Times New Roman"/>
                <w:b/>
                <w:sz w:val="24"/>
                <w:szCs w:val="24"/>
                <w:lang w:val="lt-LT"/>
              </w:rPr>
              <w:t xml:space="preserve"> patvirtinu, kad:  </w:t>
            </w:r>
          </w:p>
          <w:p w14:paraId="6C0B27AE" w14:textId="6EF4C9B4" w:rsidR="00607DC2" w:rsidRPr="00FD67CD" w:rsidRDefault="00607DC2" w:rsidP="00FC66F8">
            <w:pPr>
              <w:pStyle w:val="AnnexBodyText"/>
              <w:numPr>
                <w:ilvl w:val="0"/>
                <w:numId w:val="3"/>
              </w:numPr>
              <w:spacing w:line="22" w:lineRule="atLeast"/>
              <w:jc w:val="both"/>
              <w:rPr>
                <w:rFonts w:ascii="Times New Roman" w:hAnsi="Times New Roman"/>
                <w:bCs/>
                <w:color w:val="auto"/>
                <w:sz w:val="24"/>
                <w:szCs w:val="24"/>
                <w:lang w:val="lt-LT"/>
              </w:rPr>
            </w:pPr>
            <w:r w:rsidRPr="00FD67CD">
              <w:rPr>
                <w:rFonts w:ascii="Times New Roman" w:hAnsi="Times New Roman"/>
                <w:bCs/>
                <w:sz w:val="24"/>
                <w:szCs w:val="24"/>
                <w:lang w:val="lt-LT"/>
              </w:rPr>
              <w:t>Esu įgaliotas užpildyti prašymą ir pateikti prašymo formoje reikalaujamą informaciją</w:t>
            </w:r>
            <w:r w:rsidR="002C5E8C">
              <w:rPr>
                <w:rFonts w:ascii="Times New Roman" w:hAnsi="Times New Roman"/>
                <w:bCs/>
                <w:sz w:val="24"/>
                <w:szCs w:val="24"/>
                <w:lang w:val="lt-LT"/>
              </w:rPr>
              <w:t>.</w:t>
            </w:r>
            <w:r w:rsidRPr="00FD67CD">
              <w:rPr>
                <w:rFonts w:ascii="Times New Roman" w:hAnsi="Times New Roman"/>
                <w:bCs/>
                <w:sz w:val="24"/>
                <w:szCs w:val="24"/>
                <w:lang w:val="lt-LT"/>
              </w:rPr>
              <w:t xml:space="preserve">  </w:t>
            </w:r>
          </w:p>
          <w:p w14:paraId="02FE2EAF" w14:textId="77777777" w:rsidR="00607DC2" w:rsidRPr="00FD67CD" w:rsidRDefault="00607DC2" w:rsidP="00FC66F8">
            <w:pPr>
              <w:pStyle w:val="AnnexBodyText"/>
              <w:numPr>
                <w:ilvl w:val="0"/>
                <w:numId w:val="3"/>
              </w:numPr>
              <w:spacing w:line="22" w:lineRule="atLeast"/>
              <w:jc w:val="both"/>
              <w:rPr>
                <w:rFonts w:ascii="Times New Roman" w:hAnsi="Times New Roman"/>
                <w:color w:val="auto"/>
                <w:sz w:val="24"/>
                <w:szCs w:val="24"/>
                <w:lang w:val="lt-LT"/>
              </w:rPr>
            </w:pPr>
            <w:r w:rsidRPr="00FD67CD">
              <w:rPr>
                <w:rFonts w:ascii="Times New Roman" w:hAnsi="Times New Roman"/>
                <w:color w:val="auto"/>
                <w:sz w:val="24"/>
                <w:szCs w:val="24"/>
                <w:lang w:val="lt-LT"/>
              </w:rPr>
              <w:t xml:space="preserve">Patvirtinu, kad visa prašyme pateikta informacija ir prie prašymo pateikti dokumentai yra teisingi ir tikslūs. </w:t>
            </w:r>
          </w:p>
          <w:p w14:paraId="6C519569" w14:textId="77777777" w:rsidR="00607DC2" w:rsidRPr="00FD67CD" w:rsidRDefault="00607DC2" w:rsidP="00A740FA">
            <w:pPr>
              <w:pStyle w:val="AnnexBodyText"/>
              <w:numPr>
                <w:ilvl w:val="7"/>
                <w:numId w:val="0"/>
              </w:numPr>
              <w:spacing w:line="22" w:lineRule="atLeast"/>
              <w:jc w:val="both"/>
              <w:rPr>
                <w:rFonts w:ascii="Times New Roman" w:hAnsi="Times New Roman"/>
                <w:b/>
                <w:sz w:val="24"/>
                <w:szCs w:val="24"/>
                <w:lang w:val="lt-LT"/>
              </w:rPr>
            </w:pPr>
            <w:r w:rsidRPr="00FD67CD">
              <w:rPr>
                <w:rFonts w:ascii="Times New Roman" w:hAnsi="Times New Roman"/>
                <w:color w:val="auto"/>
                <w:sz w:val="24"/>
                <w:szCs w:val="24"/>
                <w:lang w:val="lt-LT"/>
              </w:rPr>
              <w:t>Aš nedelsdamas pranešiu Tarnybai, jei pateikta informacija iš esmės pasikeis.</w:t>
            </w:r>
          </w:p>
        </w:tc>
      </w:tr>
    </w:tbl>
    <w:p w14:paraId="50C2D5AF" w14:textId="77777777" w:rsidR="001477DB" w:rsidRPr="00FD67CD" w:rsidRDefault="001477DB" w:rsidP="001477DB">
      <w:pPr>
        <w:shd w:val="clear" w:color="auto" w:fill="FFFFFF"/>
        <w:spacing w:line="286" w:lineRule="atLeast"/>
        <w:ind w:firstLine="312"/>
        <w:jc w:val="both"/>
        <w:textAlignment w:val="center"/>
        <w:rPr>
          <w:szCs w:val="24"/>
          <w:lang w:eastAsia="lt-LT"/>
        </w:rPr>
      </w:pPr>
    </w:p>
    <w:p w14:paraId="5D8C716A" w14:textId="77777777" w:rsidR="001477DB" w:rsidRPr="00FD67CD" w:rsidRDefault="001477DB" w:rsidP="001477DB">
      <w:pPr>
        <w:shd w:val="clear" w:color="auto" w:fill="FFFFFF"/>
        <w:spacing w:line="264" w:lineRule="atLeast"/>
        <w:jc w:val="both"/>
        <w:textAlignment w:val="center"/>
        <w:rPr>
          <w:szCs w:val="24"/>
          <w:lang w:eastAsia="lt-LT"/>
        </w:rPr>
      </w:pPr>
      <w:r w:rsidRPr="00FD67CD">
        <w:rPr>
          <w:szCs w:val="24"/>
          <w:lang w:eastAsia="lt-LT"/>
        </w:rPr>
        <w:t>_____________________________             ________________                        _______________</w:t>
      </w:r>
    </w:p>
    <w:p w14:paraId="6FE7DD5A" w14:textId="2706B2D7" w:rsidR="001477DB" w:rsidRPr="00FD67CD" w:rsidRDefault="006B15C1" w:rsidP="006B15C1">
      <w:pPr>
        <w:shd w:val="clear" w:color="auto" w:fill="FFFFFF"/>
        <w:spacing w:line="264" w:lineRule="atLeast"/>
        <w:jc w:val="both"/>
        <w:textAlignment w:val="center"/>
        <w:rPr>
          <w:szCs w:val="24"/>
          <w:lang w:eastAsia="lt-LT"/>
        </w:rPr>
      </w:pPr>
      <w:r>
        <w:rPr>
          <w:szCs w:val="24"/>
          <w:lang w:eastAsia="lt-LT"/>
        </w:rPr>
        <w:t xml:space="preserve">                  </w:t>
      </w:r>
      <w:r w:rsidR="001477DB" w:rsidRPr="00FD67CD">
        <w:rPr>
          <w:szCs w:val="24"/>
          <w:lang w:eastAsia="lt-LT"/>
        </w:rPr>
        <w:t>(pareigos)                                 </w:t>
      </w:r>
      <w:r>
        <w:rPr>
          <w:szCs w:val="24"/>
          <w:lang w:eastAsia="lt-LT"/>
        </w:rPr>
        <w:t xml:space="preserve">     (p</w:t>
      </w:r>
      <w:r w:rsidR="001477DB" w:rsidRPr="00FD67CD">
        <w:rPr>
          <w:szCs w:val="24"/>
          <w:lang w:eastAsia="lt-LT"/>
        </w:rPr>
        <w:t>arašas)                                           (vardas, pavardė)</w:t>
      </w:r>
    </w:p>
    <w:p w14:paraId="0CFE62A8" w14:textId="1DEBB4DC" w:rsidR="00FD4CFC" w:rsidRDefault="001477DB" w:rsidP="005660C6">
      <w:pPr>
        <w:jc w:val="center"/>
        <w:rPr>
          <w:szCs w:val="24"/>
          <w:shd w:val="clear" w:color="auto" w:fill="FFFFFF"/>
          <w:lang w:eastAsia="lt-LT"/>
        </w:rPr>
      </w:pPr>
      <w:r w:rsidRPr="00FD67CD">
        <w:rPr>
          <w:szCs w:val="24"/>
          <w:lang w:eastAsia="lt-LT"/>
        </w:rPr>
        <w:t>_________________</w:t>
      </w:r>
    </w:p>
    <w:sectPr w:rsidR="00FD4CFC" w:rsidSect="001C23E3">
      <w:headerReference w:type="even" r:id="rId15"/>
      <w:headerReference w:type="default" r:id="rId16"/>
      <w:footerReference w:type="even" r:id="rId17"/>
      <w:footerReference w:type="default" r:id="rId18"/>
      <w:footerReference w:type="first" r:id="rId1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86A09" w14:textId="77777777" w:rsidR="00B22317" w:rsidRDefault="00B22317">
      <w:r>
        <w:separator/>
      </w:r>
    </w:p>
  </w:endnote>
  <w:endnote w:type="continuationSeparator" w:id="0">
    <w:p w14:paraId="2A2CA7F4" w14:textId="77777777" w:rsidR="00B22317" w:rsidRDefault="00B22317">
      <w:r>
        <w:continuationSeparator/>
      </w:r>
    </w:p>
  </w:endnote>
  <w:endnote w:type="continuationNotice" w:id="1">
    <w:p w14:paraId="7A073C74" w14:textId="77777777" w:rsidR="00B22317" w:rsidRDefault="00B22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D8F2" w14:textId="77777777" w:rsidR="00E61BBD" w:rsidRDefault="00E61BB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032C2" w14:textId="77777777" w:rsidR="00E61BBD" w:rsidRDefault="00E61BB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E82DA" w14:textId="77777777" w:rsidR="00E61BBD" w:rsidRDefault="00E61BB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202A4" w14:textId="77777777" w:rsidR="00B22317" w:rsidRDefault="00B22317">
      <w:r>
        <w:separator/>
      </w:r>
    </w:p>
  </w:footnote>
  <w:footnote w:type="continuationSeparator" w:id="0">
    <w:p w14:paraId="297097D2" w14:textId="77777777" w:rsidR="00B22317" w:rsidRDefault="00B22317">
      <w:r>
        <w:continuationSeparator/>
      </w:r>
    </w:p>
  </w:footnote>
  <w:footnote w:type="continuationNotice" w:id="1">
    <w:p w14:paraId="5CF1C26C" w14:textId="77777777" w:rsidR="00B22317" w:rsidRDefault="00B22317"/>
  </w:footnote>
  <w:footnote w:id="2">
    <w:p w14:paraId="0E9D3BD5" w14:textId="6FDF6CC2" w:rsidR="00774EF9" w:rsidRPr="003047F2" w:rsidRDefault="00772D7E" w:rsidP="00A6784E">
      <w:pPr>
        <w:pStyle w:val="FootnoteText"/>
        <w:jc w:val="both"/>
        <w:rPr>
          <w:rFonts w:ascii="Times New Roman" w:hAnsi="Times New Roman" w:cs="Times New Roman"/>
          <w:lang w:val="lt-LT"/>
        </w:rPr>
      </w:pPr>
      <w:r w:rsidRPr="003047F2">
        <w:rPr>
          <w:rStyle w:val="FootnoteReference"/>
          <w:rFonts w:ascii="Times New Roman" w:hAnsi="Times New Roman" w:cs="Times New Roman"/>
          <w:lang w:val="lt-LT"/>
        </w:rPr>
        <w:footnoteRef/>
      </w:r>
      <w:r w:rsidRPr="003047F2">
        <w:rPr>
          <w:rFonts w:ascii="Times New Roman" w:hAnsi="Times New Roman" w:cs="Times New Roman"/>
          <w:lang w:val="lt-LT"/>
        </w:rPr>
        <w:t xml:space="preserve"> </w:t>
      </w:r>
      <w:r w:rsidR="002D765B" w:rsidRPr="001905B0">
        <w:rPr>
          <w:rFonts w:ascii="Times New Roman" w:hAnsi="Times New Roman" w:cs="Times New Roman"/>
          <w:lang w:val="lt-LT"/>
        </w:rPr>
        <w:t>P</w:t>
      </w:r>
      <w:r w:rsidR="005E2D45" w:rsidRPr="001905B0">
        <w:rPr>
          <w:rFonts w:ascii="Times New Roman" w:hAnsi="Times New Roman" w:cs="Times New Roman"/>
          <w:lang w:val="lt-LT"/>
        </w:rPr>
        <w:t>rašym</w:t>
      </w:r>
      <w:r w:rsidR="002D765B" w:rsidRPr="001905B0">
        <w:rPr>
          <w:rFonts w:ascii="Times New Roman" w:hAnsi="Times New Roman" w:cs="Times New Roman"/>
          <w:lang w:val="lt-LT"/>
        </w:rPr>
        <w:t>e</w:t>
      </w:r>
      <w:r w:rsidR="005E2D45" w:rsidRPr="001905B0">
        <w:rPr>
          <w:rFonts w:ascii="Times New Roman" w:hAnsi="Times New Roman" w:cs="Times New Roman"/>
          <w:lang w:val="lt-LT"/>
        </w:rPr>
        <w:t xml:space="preserve"> pratęsti patikimo pranešėjo statuso galiojimo terminą pateikiama informacija ir dokumentai dėl tų Aprašo 2 priede nustatyto prašymo formos 2 punkto papunkčių, kuriuose, palyginti su prašyme suteikti patikimo pranešėjo statusą </w:t>
      </w:r>
      <w:r w:rsidR="0081421A">
        <w:rPr>
          <w:rFonts w:ascii="Times New Roman" w:hAnsi="Times New Roman" w:cs="Times New Roman"/>
          <w:lang w:val="lt-LT"/>
        </w:rPr>
        <w:t>Lietuvos Respublikos r</w:t>
      </w:r>
      <w:r w:rsidR="00BB78C7">
        <w:rPr>
          <w:rFonts w:ascii="Times New Roman" w:hAnsi="Times New Roman" w:cs="Times New Roman"/>
          <w:lang w:val="lt-LT"/>
        </w:rPr>
        <w:t>yšių reguliavimo t</w:t>
      </w:r>
      <w:r w:rsidR="005E2D45" w:rsidRPr="00BB78C7">
        <w:rPr>
          <w:rFonts w:ascii="Times New Roman" w:hAnsi="Times New Roman" w:cs="Times New Roman"/>
          <w:lang w:val="lt-LT"/>
        </w:rPr>
        <w:t xml:space="preserve">arnybai </w:t>
      </w:r>
      <w:r w:rsidR="00BB78C7">
        <w:rPr>
          <w:rFonts w:ascii="Times New Roman" w:hAnsi="Times New Roman" w:cs="Times New Roman"/>
          <w:lang w:val="lt-LT"/>
        </w:rPr>
        <w:t xml:space="preserve">(toliau – Tarnyba) </w:t>
      </w:r>
      <w:r w:rsidR="005E2D45" w:rsidRPr="00BB78C7">
        <w:rPr>
          <w:rFonts w:ascii="Times New Roman" w:hAnsi="Times New Roman" w:cs="Times New Roman"/>
          <w:lang w:val="lt-LT"/>
        </w:rPr>
        <w:t xml:space="preserve">pateikta informacija, pasikeitė duomenys. Jeigu anksčiau Tarnybai pateikta </w:t>
      </w:r>
      <w:r w:rsidR="003047F2" w:rsidRPr="00BB78C7">
        <w:rPr>
          <w:rFonts w:ascii="Times New Roman" w:hAnsi="Times New Roman" w:cs="Times New Roman"/>
          <w:lang w:val="lt-LT"/>
        </w:rPr>
        <w:t xml:space="preserve">prašymo </w:t>
      </w:r>
      <w:r w:rsidR="005E2D45" w:rsidRPr="00BB78C7">
        <w:rPr>
          <w:rFonts w:ascii="Times New Roman" w:hAnsi="Times New Roman" w:cs="Times New Roman"/>
          <w:lang w:val="lt-LT"/>
        </w:rPr>
        <w:t xml:space="preserve">2 punkto informacija ir </w:t>
      </w:r>
      <w:r w:rsidR="003047F2" w:rsidRPr="00BB78C7">
        <w:rPr>
          <w:rFonts w:ascii="Times New Roman" w:hAnsi="Times New Roman" w:cs="Times New Roman"/>
          <w:lang w:val="lt-LT"/>
        </w:rPr>
        <w:t xml:space="preserve">ją pagrindžiantys </w:t>
      </w:r>
      <w:r w:rsidR="005E2D45" w:rsidRPr="00BB78C7">
        <w:rPr>
          <w:rFonts w:ascii="Times New Roman" w:hAnsi="Times New Roman" w:cs="Times New Roman"/>
          <w:lang w:val="lt-LT"/>
        </w:rPr>
        <w:t xml:space="preserve">dokumentai nepasikeitė, prie kiekvieno </w:t>
      </w:r>
      <w:r w:rsidR="003047F2" w:rsidRPr="00BB78C7">
        <w:rPr>
          <w:rFonts w:ascii="Times New Roman" w:hAnsi="Times New Roman" w:cs="Times New Roman"/>
          <w:lang w:val="lt-LT"/>
        </w:rPr>
        <w:t>prašymo</w:t>
      </w:r>
      <w:r w:rsidR="00B614AC" w:rsidRPr="00BB78C7">
        <w:rPr>
          <w:rFonts w:ascii="Times New Roman" w:hAnsi="Times New Roman" w:cs="Times New Roman"/>
          <w:lang w:val="lt-LT"/>
        </w:rPr>
        <w:t xml:space="preserve"> formos</w:t>
      </w:r>
      <w:r w:rsidR="003047F2" w:rsidRPr="00BB78C7">
        <w:rPr>
          <w:rFonts w:ascii="Times New Roman" w:hAnsi="Times New Roman" w:cs="Times New Roman"/>
          <w:lang w:val="lt-LT"/>
        </w:rPr>
        <w:t xml:space="preserve"> </w:t>
      </w:r>
      <w:r w:rsidR="005E2D45" w:rsidRPr="00BB78C7">
        <w:rPr>
          <w:rFonts w:ascii="Times New Roman" w:hAnsi="Times New Roman" w:cs="Times New Roman"/>
          <w:lang w:val="lt-LT"/>
        </w:rPr>
        <w:t>2 punkto papunkčio nurodoma, kad</w:t>
      </w:r>
      <w:r w:rsidR="00EC026B" w:rsidRPr="002D00DB">
        <w:rPr>
          <w:rFonts w:ascii="Times New Roman" w:hAnsi="Times New Roman" w:cs="Times New Roman"/>
          <w:lang w:val="lt-LT"/>
        </w:rPr>
        <w:t xml:space="preserve"> </w:t>
      </w:r>
      <w:r w:rsidR="00774EF9" w:rsidRPr="00B20EF1">
        <w:rPr>
          <w:rFonts w:ascii="Times New Roman" w:hAnsi="Times New Roman" w:cs="Times New Roman"/>
          <w:lang w:val="lt-LT"/>
        </w:rPr>
        <w:t>informacija ir (ar) ją pagrindžiantys dokumentai nepasikeitė ir pakartotinai ta pati informacija bei ją pagrindžiantys dokumentai Tarnybai neteikiami.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7A128" w14:textId="77777777" w:rsidR="00E61BBD" w:rsidRDefault="00E61BBD">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949459"/>
      <w:docPartObj>
        <w:docPartGallery w:val="Page Numbers (Top of Page)"/>
        <w:docPartUnique/>
      </w:docPartObj>
    </w:sdtPr>
    <w:sdtEndPr/>
    <w:sdtContent>
      <w:p w14:paraId="4FF9970C" w14:textId="6D49CFE2" w:rsidR="00E61BBD" w:rsidRPr="00E901E0" w:rsidRDefault="00614DD6" w:rsidP="00E901E0">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170C2"/>
    <w:multiLevelType w:val="hybridMultilevel"/>
    <w:tmpl w:val="E67814B2"/>
    <w:lvl w:ilvl="0" w:tplc="18090001">
      <w:start w:val="1"/>
      <w:numFmt w:val="bullet"/>
      <w:lvlText w:val=""/>
      <w:lvlJc w:val="left"/>
      <w:pPr>
        <w:ind w:left="6" w:hanging="360"/>
      </w:pPr>
      <w:rPr>
        <w:rFonts w:ascii="Symbol" w:hAnsi="Symbol" w:hint="default"/>
      </w:rPr>
    </w:lvl>
    <w:lvl w:ilvl="1" w:tplc="18090003" w:tentative="1">
      <w:start w:val="1"/>
      <w:numFmt w:val="bullet"/>
      <w:lvlText w:val="o"/>
      <w:lvlJc w:val="left"/>
      <w:pPr>
        <w:ind w:left="726" w:hanging="360"/>
      </w:pPr>
      <w:rPr>
        <w:rFonts w:ascii="Courier New" w:hAnsi="Courier New" w:cs="Courier New" w:hint="default"/>
      </w:rPr>
    </w:lvl>
    <w:lvl w:ilvl="2" w:tplc="18090005" w:tentative="1">
      <w:start w:val="1"/>
      <w:numFmt w:val="bullet"/>
      <w:lvlText w:val=""/>
      <w:lvlJc w:val="left"/>
      <w:pPr>
        <w:ind w:left="1446" w:hanging="360"/>
      </w:pPr>
      <w:rPr>
        <w:rFonts w:ascii="Wingdings" w:hAnsi="Wingdings" w:hint="default"/>
      </w:rPr>
    </w:lvl>
    <w:lvl w:ilvl="3" w:tplc="18090001" w:tentative="1">
      <w:start w:val="1"/>
      <w:numFmt w:val="bullet"/>
      <w:lvlText w:val=""/>
      <w:lvlJc w:val="left"/>
      <w:pPr>
        <w:ind w:left="2166" w:hanging="360"/>
      </w:pPr>
      <w:rPr>
        <w:rFonts w:ascii="Symbol" w:hAnsi="Symbol" w:hint="default"/>
      </w:rPr>
    </w:lvl>
    <w:lvl w:ilvl="4" w:tplc="18090003" w:tentative="1">
      <w:start w:val="1"/>
      <w:numFmt w:val="bullet"/>
      <w:lvlText w:val="o"/>
      <w:lvlJc w:val="left"/>
      <w:pPr>
        <w:ind w:left="2886" w:hanging="360"/>
      </w:pPr>
      <w:rPr>
        <w:rFonts w:ascii="Courier New" w:hAnsi="Courier New" w:cs="Courier New" w:hint="default"/>
      </w:rPr>
    </w:lvl>
    <w:lvl w:ilvl="5" w:tplc="18090005" w:tentative="1">
      <w:start w:val="1"/>
      <w:numFmt w:val="bullet"/>
      <w:lvlText w:val=""/>
      <w:lvlJc w:val="left"/>
      <w:pPr>
        <w:ind w:left="3606" w:hanging="360"/>
      </w:pPr>
      <w:rPr>
        <w:rFonts w:ascii="Wingdings" w:hAnsi="Wingdings" w:hint="default"/>
      </w:rPr>
    </w:lvl>
    <w:lvl w:ilvl="6" w:tplc="18090001" w:tentative="1">
      <w:start w:val="1"/>
      <w:numFmt w:val="bullet"/>
      <w:lvlText w:val=""/>
      <w:lvlJc w:val="left"/>
      <w:pPr>
        <w:ind w:left="4326" w:hanging="360"/>
      </w:pPr>
      <w:rPr>
        <w:rFonts w:ascii="Symbol" w:hAnsi="Symbol" w:hint="default"/>
      </w:rPr>
    </w:lvl>
    <w:lvl w:ilvl="7" w:tplc="18090003" w:tentative="1">
      <w:start w:val="1"/>
      <w:numFmt w:val="bullet"/>
      <w:lvlText w:val="o"/>
      <w:lvlJc w:val="left"/>
      <w:pPr>
        <w:ind w:left="5046" w:hanging="360"/>
      </w:pPr>
      <w:rPr>
        <w:rFonts w:ascii="Courier New" w:hAnsi="Courier New" w:cs="Courier New" w:hint="default"/>
      </w:rPr>
    </w:lvl>
    <w:lvl w:ilvl="8" w:tplc="18090005" w:tentative="1">
      <w:start w:val="1"/>
      <w:numFmt w:val="bullet"/>
      <w:lvlText w:val=""/>
      <w:lvlJc w:val="left"/>
      <w:pPr>
        <w:ind w:left="5766" w:hanging="360"/>
      </w:pPr>
      <w:rPr>
        <w:rFonts w:ascii="Wingdings" w:hAnsi="Wingdings" w:hint="default"/>
      </w:rPr>
    </w:lvl>
  </w:abstractNum>
  <w:abstractNum w:abstractNumId="1" w15:restartNumberingAfterBreak="0">
    <w:nsid w:val="07B01626"/>
    <w:multiLevelType w:val="hybridMultilevel"/>
    <w:tmpl w:val="D6A62798"/>
    <w:lvl w:ilvl="0" w:tplc="F56E20DE">
      <w:start w:val="2"/>
      <w:numFmt w:val="bullet"/>
      <w:lvlText w:val="-"/>
      <w:lvlJc w:val="left"/>
      <w:pPr>
        <w:ind w:left="678" w:hanging="360"/>
      </w:pPr>
      <w:rPr>
        <w:rFonts w:ascii="Arial" w:eastAsiaTheme="minorHAnsi" w:hAnsi="Arial" w:cs="Aria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2" w15:restartNumberingAfterBreak="0">
    <w:nsid w:val="0D256782"/>
    <w:multiLevelType w:val="hybridMultilevel"/>
    <w:tmpl w:val="82B4B542"/>
    <w:lvl w:ilvl="0" w:tplc="F56E20DE">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7016A4"/>
    <w:multiLevelType w:val="hybridMultilevel"/>
    <w:tmpl w:val="92BA4C70"/>
    <w:lvl w:ilvl="0" w:tplc="F56E20DE">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200D31"/>
    <w:multiLevelType w:val="hybridMultilevel"/>
    <w:tmpl w:val="2E48C464"/>
    <w:lvl w:ilvl="0" w:tplc="F56E20DE">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2779AE"/>
    <w:multiLevelType w:val="hybridMultilevel"/>
    <w:tmpl w:val="A60EF13A"/>
    <w:lvl w:ilvl="0" w:tplc="F56E20DE">
      <w:start w:val="2"/>
      <w:numFmt w:val="bullet"/>
      <w:lvlText w:val="-"/>
      <w:lvlJc w:val="left"/>
      <w:pPr>
        <w:ind w:left="6" w:hanging="360"/>
      </w:pPr>
      <w:rPr>
        <w:rFonts w:ascii="Arial" w:eastAsiaTheme="minorHAnsi" w:hAnsi="Arial" w:cs="Arial" w:hint="default"/>
      </w:rPr>
    </w:lvl>
    <w:lvl w:ilvl="1" w:tplc="18090003" w:tentative="1">
      <w:start w:val="1"/>
      <w:numFmt w:val="bullet"/>
      <w:lvlText w:val="o"/>
      <w:lvlJc w:val="left"/>
      <w:pPr>
        <w:ind w:left="726" w:hanging="360"/>
      </w:pPr>
      <w:rPr>
        <w:rFonts w:ascii="Courier New" w:hAnsi="Courier New" w:cs="Courier New" w:hint="default"/>
      </w:rPr>
    </w:lvl>
    <w:lvl w:ilvl="2" w:tplc="18090005" w:tentative="1">
      <w:start w:val="1"/>
      <w:numFmt w:val="bullet"/>
      <w:lvlText w:val=""/>
      <w:lvlJc w:val="left"/>
      <w:pPr>
        <w:ind w:left="1446" w:hanging="360"/>
      </w:pPr>
      <w:rPr>
        <w:rFonts w:ascii="Wingdings" w:hAnsi="Wingdings" w:hint="default"/>
      </w:rPr>
    </w:lvl>
    <w:lvl w:ilvl="3" w:tplc="18090001" w:tentative="1">
      <w:start w:val="1"/>
      <w:numFmt w:val="bullet"/>
      <w:lvlText w:val=""/>
      <w:lvlJc w:val="left"/>
      <w:pPr>
        <w:ind w:left="2166" w:hanging="360"/>
      </w:pPr>
      <w:rPr>
        <w:rFonts w:ascii="Symbol" w:hAnsi="Symbol" w:hint="default"/>
      </w:rPr>
    </w:lvl>
    <w:lvl w:ilvl="4" w:tplc="18090003" w:tentative="1">
      <w:start w:val="1"/>
      <w:numFmt w:val="bullet"/>
      <w:lvlText w:val="o"/>
      <w:lvlJc w:val="left"/>
      <w:pPr>
        <w:ind w:left="2886" w:hanging="360"/>
      </w:pPr>
      <w:rPr>
        <w:rFonts w:ascii="Courier New" w:hAnsi="Courier New" w:cs="Courier New" w:hint="default"/>
      </w:rPr>
    </w:lvl>
    <w:lvl w:ilvl="5" w:tplc="18090005" w:tentative="1">
      <w:start w:val="1"/>
      <w:numFmt w:val="bullet"/>
      <w:lvlText w:val=""/>
      <w:lvlJc w:val="left"/>
      <w:pPr>
        <w:ind w:left="3606" w:hanging="360"/>
      </w:pPr>
      <w:rPr>
        <w:rFonts w:ascii="Wingdings" w:hAnsi="Wingdings" w:hint="default"/>
      </w:rPr>
    </w:lvl>
    <w:lvl w:ilvl="6" w:tplc="18090001" w:tentative="1">
      <w:start w:val="1"/>
      <w:numFmt w:val="bullet"/>
      <w:lvlText w:val=""/>
      <w:lvlJc w:val="left"/>
      <w:pPr>
        <w:ind w:left="4326" w:hanging="360"/>
      </w:pPr>
      <w:rPr>
        <w:rFonts w:ascii="Symbol" w:hAnsi="Symbol" w:hint="default"/>
      </w:rPr>
    </w:lvl>
    <w:lvl w:ilvl="7" w:tplc="18090003" w:tentative="1">
      <w:start w:val="1"/>
      <w:numFmt w:val="bullet"/>
      <w:lvlText w:val="o"/>
      <w:lvlJc w:val="left"/>
      <w:pPr>
        <w:ind w:left="5046" w:hanging="360"/>
      </w:pPr>
      <w:rPr>
        <w:rFonts w:ascii="Courier New" w:hAnsi="Courier New" w:cs="Courier New" w:hint="default"/>
      </w:rPr>
    </w:lvl>
    <w:lvl w:ilvl="8" w:tplc="18090005" w:tentative="1">
      <w:start w:val="1"/>
      <w:numFmt w:val="bullet"/>
      <w:lvlText w:val=""/>
      <w:lvlJc w:val="left"/>
      <w:pPr>
        <w:ind w:left="5766" w:hanging="360"/>
      </w:pPr>
      <w:rPr>
        <w:rFonts w:ascii="Wingdings" w:hAnsi="Wingdings" w:hint="default"/>
      </w:rPr>
    </w:lvl>
  </w:abstractNum>
  <w:abstractNum w:abstractNumId="6" w15:restartNumberingAfterBreak="0">
    <w:nsid w:val="38513C1B"/>
    <w:multiLevelType w:val="multilevel"/>
    <w:tmpl w:val="4C5E20B8"/>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0F4247"/>
    <w:multiLevelType w:val="hybridMultilevel"/>
    <w:tmpl w:val="D3E0DD02"/>
    <w:lvl w:ilvl="0" w:tplc="F56E20D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EE05ED"/>
    <w:multiLevelType w:val="hybridMultilevel"/>
    <w:tmpl w:val="DA48BBAA"/>
    <w:lvl w:ilvl="0" w:tplc="F52AF454">
      <w:start w:val="5"/>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5B1677"/>
    <w:multiLevelType w:val="hybridMultilevel"/>
    <w:tmpl w:val="F4F28A8C"/>
    <w:lvl w:ilvl="0" w:tplc="E022F8C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D422FD"/>
    <w:multiLevelType w:val="hybridMultilevel"/>
    <w:tmpl w:val="DE3E6E6A"/>
    <w:lvl w:ilvl="0" w:tplc="F56E20D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4C792B"/>
    <w:multiLevelType w:val="hybridMultilevel"/>
    <w:tmpl w:val="7DEC6D46"/>
    <w:lvl w:ilvl="0" w:tplc="F56E20D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634A9A"/>
    <w:multiLevelType w:val="hybridMultilevel"/>
    <w:tmpl w:val="732021CA"/>
    <w:lvl w:ilvl="0" w:tplc="F56E20DE">
      <w:start w:val="2"/>
      <w:numFmt w:val="bullet"/>
      <w:lvlText w:val="-"/>
      <w:lvlJc w:val="left"/>
      <w:pPr>
        <w:ind w:left="720" w:hanging="360"/>
      </w:pPr>
      <w:rPr>
        <w:rFonts w:ascii="Arial" w:eastAsiaTheme="minorHAnsi" w:hAnsi="Arial" w:cs="Arial" w:hint="default"/>
      </w:rPr>
    </w:lvl>
    <w:lvl w:ilvl="1" w:tplc="F56E20DE">
      <w:start w:val="2"/>
      <w:numFmt w:val="bullet"/>
      <w:lvlText w:val="-"/>
      <w:lvlJc w:val="left"/>
      <w:pPr>
        <w:ind w:left="1440" w:hanging="360"/>
      </w:pPr>
      <w:rPr>
        <w:rFonts w:ascii="Arial" w:eastAsiaTheme="minorHAns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82516E"/>
    <w:multiLevelType w:val="multilevel"/>
    <w:tmpl w:val="AC2C96AE"/>
    <w:lvl w:ilvl="0">
      <w:start w:val="1"/>
      <w:numFmt w:val="none"/>
      <w:pStyle w:val="AnnexNumber"/>
      <w:lvlText w:val="%1"/>
      <w:lvlJc w:val="left"/>
      <w:pPr>
        <w:tabs>
          <w:tab w:val="num" w:pos="0"/>
        </w:tabs>
        <w:ind w:left="0" w:firstLine="0"/>
      </w:pPr>
      <w:rPr>
        <w:rFonts w:hint="default"/>
      </w:rPr>
    </w:lvl>
    <w:lvl w:ilvl="1">
      <w:start w:val="1"/>
      <w:numFmt w:val="decimal"/>
      <w:lvlRestart w:val="0"/>
      <w:pStyle w:val="AnnexLevel1"/>
      <w:lvlText w:val="%1%2"/>
      <w:lvlJc w:val="left"/>
      <w:pPr>
        <w:tabs>
          <w:tab w:val="num" w:pos="720"/>
        </w:tabs>
        <w:ind w:left="720" w:hanging="720"/>
      </w:pPr>
      <w:rPr>
        <w:rFonts w:hint="default"/>
        <w:color w:val="FFFFFF"/>
      </w:rPr>
    </w:lvl>
    <w:lvl w:ilvl="2">
      <w:start w:val="1"/>
      <w:numFmt w:val="none"/>
      <w:lvlRestart w:val="0"/>
      <w:pStyle w:val="AnnexLevel2"/>
      <w:lvlText w:val="%1"/>
      <w:lvlJc w:val="left"/>
      <w:pPr>
        <w:tabs>
          <w:tab w:val="num" w:pos="0"/>
        </w:tabs>
        <w:ind w:left="0" w:firstLine="0"/>
      </w:pPr>
      <w:rPr>
        <w:rFonts w:hint="default"/>
      </w:rPr>
    </w:lvl>
    <w:lvl w:ilvl="3">
      <w:start w:val="1"/>
      <w:numFmt w:val="decimal"/>
      <w:lvlRestart w:val="2"/>
      <w:pStyle w:val="AnnexLevel3"/>
      <w:lvlText w:val="%1A%2.%3%4"/>
      <w:lvlJc w:val="left"/>
      <w:pPr>
        <w:tabs>
          <w:tab w:val="num" w:pos="0"/>
        </w:tabs>
        <w:ind w:left="851" w:hanging="851"/>
      </w:pPr>
      <w:rPr>
        <w:rFonts w:hint="default"/>
      </w:rPr>
    </w:lvl>
    <w:lvl w:ilvl="4">
      <w:start w:val="1"/>
      <w:numFmt w:val="decimal"/>
      <w:pStyle w:val="AnnexLevel4"/>
      <w:lvlText w:val="%1%2.%3%4.%5"/>
      <w:lvlJc w:val="left"/>
      <w:pPr>
        <w:tabs>
          <w:tab w:val="num" w:pos="1656"/>
        </w:tabs>
        <w:ind w:left="1656" w:hanging="805"/>
      </w:pPr>
      <w:rPr>
        <w:rFonts w:hint="default"/>
      </w:rPr>
    </w:lvl>
    <w:lvl w:ilvl="5">
      <w:start w:val="1"/>
      <w:numFmt w:val="lowerLetter"/>
      <w:lvlRestart w:val="4"/>
      <w:pStyle w:val="Annexabullets"/>
      <w:lvlText w:val="%1%6)"/>
      <w:lvlJc w:val="left"/>
      <w:pPr>
        <w:tabs>
          <w:tab w:val="num" w:pos="1080"/>
        </w:tabs>
        <w:ind w:left="1080" w:hanging="360"/>
      </w:pPr>
      <w:rPr>
        <w:rFonts w:hint="default"/>
      </w:rPr>
    </w:lvl>
    <w:lvl w:ilvl="6">
      <w:start w:val="1"/>
      <w:numFmt w:val="lowerRoman"/>
      <w:lvlRestart w:val="4"/>
      <w:pStyle w:val="Annexibullets"/>
      <w:lvlText w:val="%1%7)"/>
      <w:lvlJc w:val="left"/>
      <w:pPr>
        <w:tabs>
          <w:tab w:val="num" w:pos="1080"/>
        </w:tabs>
        <w:ind w:left="1080" w:hanging="360"/>
      </w:pPr>
      <w:rPr>
        <w:rFonts w:hint="default"/>
      </w:rPr>
    </w:lvl>
    <w:lvl w:ilvl="7">
      <w:start w:val="1"/>
      <w:numFmt w:val="none"/>
      <w:lvlRestart w:val="0"/>
      <w:pStyle w:val="AnnexBodyText"/>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14" w15:restartNumberingAfterBreak="0">
    <w:nsid w:val="6C2347E3"/>
    <w:multiLevelType w:val="multilevel"/>
    <w:tmpl w:val="0D06EC58"/>
    <w:lvl w:ilvl="0">
      <w:start w:val="1"/>
      <w:numFmt w:val="decimal"/>
      <w:lvlText w:val="%1."/>
      <w:lvlJc w:val="left"/>
      <w:pPr>
        <w:ind w:left="676" w:hanging="360"/>
      </w:pPr>
      <w:rPr>
        <w:rFonts w:hint="default"/>
        <w:b/>
        <w:bCs/>
      </w:rPr>
    </w:lvl>
    <w:lvl w:ilvl="1">
      <w:start w:val="1"/>
      <w:numFmt w:val="decimal"/>
      <w:isLgl/>
      <w:lvlText w:val="%1.%2."/>
      <w:lvlJc w:val="left"/>
      <w:pPr>
        <w:ind w:left="676" w:hanging="360"/>
      </w:pPr>
      <w:rPr>
        <w:rFonts w:hint="default"/>
        <w:b/>
      </w:rPr>
    </w:lvl>
    <w:lvl w:ilvl="2">
      <w:start w:val="1"/>
      <w:numFmt w:val="decimal"/>
      <w:isLgl/>
      <w:lvlText w:val="%1.%2.%3."/>
      <w:lvlJc w:val="left"/>
      <w:pPr>
        <w:ind w:left="1036" w:hanging="720"/>
      </w:pPr>
      <w:rPr>
        <w:rFonts w:hint="default"/>
        <w:b/>
      </w:rPr>
    </w:lvl>
    <w:lvl w:ilvl="3">
      <w:start w:val="1"/>
      <w:numFmt w:val="decimal"/>
      <w:isLgl/>
      <w:lvlText w:val="%1.%2.%3.%4."/>
      <w:lvlJc w:val="left"/>
      <w:pPr>
        <w:ind w:left="1036" w:hanging="720"/>
      </w:pPr>
      <w:rPr>
        <w:rFonts w:hint="default"/>
        <w:b/>
      </w:rPr>
    </w:lvl>
    <w:lvl w:ilvl="4">
      <w:start w:val="1"/>
      <w:numFmt w:val="decimal"/>
      <w:isLgl/>
      <w:lvlText w:val="%1.%2.%3.%4.%5."/>
      <w:lvlJc w:val="left"/>
      <w:pPr>
        <w:ind w:left="1396" w:hanging="1080"/>
      </w:pPr>
      <w:rPr>
        <w:rFonts w:hint="default"/>
        <w:b/>
      </w:rPr>
    </w:lvl>
    <w:lvl w:ilvl="5">
      <w:start w:val="1"/>
      <w:numFmt w:val="decimal"/>
      <w:isLgl/>
      <w:lvlText w:val="%1.%2.%3.%4.%5.%6."/>
      <w:lvlJc w:val="left"/>
      <w:pPr>
        <w:ind w:left="1396" w:hanging="1080"/>
      </w:pPr>
      <w:rPr>
        <w:rFonts w:hint="default"/>
        <w:b/>
      </w:rPr>
    </w:lvl>
    <w:lvl w:ilvl="6">
      <w:start w:val="1"/>
      <w:numFmt w:val="decimal"/>
      <w:isLgl/>
      <w:lvlText w:val="%1.%2.%3.%4.%5.%6.%7."/>
      <w:lvlJc w:val="left"/>
      <w:pPr>
        <w:ind w:left="1756" w:hanging="1440"/>
      </w:pPr>
      <w:rPr>
        <w:rFonts w:hint="default"/>
        <w:b/>
      </w:rPr>
    </w:lvl>
    <w:lvl w:ilvl="7">
      <w:start w:val="1"/>
      <w:numFmt w:val="decimal"/>
      <w:isLgl/>
      <w:lvlText w:val="%1.%2.%3.%4.%5.%6.%7.%8."/>
      <w:lvlJc w:val="left"/>
      <w:pPr>
        <w:ind w:left="1756" w:hanging="1440"/>
      </w:pPr>
      <w:rPr>
        <w:rFonts w:hint="default"/>
        <w:b/>
      </w:rPr>
    </w:lvl>
    <w:lvl w:ilvl="8">
      <w:start w:val="1"/>
      <w:numFmt w:val="decimal"/>
      <w:isLgl/>
      <w:lvlText w:val="%1.%2.%3.%4.%5.%6.%7.%8.%9."/>
      <w:lvlJc w:val="left"/>
      <w:pPr>
        <w:ind w:left="2116" w:hanging="1800"/>
      </w:pPr>
      <w:rPr>
        <w:rFonts w:hint="default"/>
        <w:b/>
      </w:rPr>
    </w:lvl>
  </w:abstractNum>
  <w:abstractNum w:abstractNumId="15" w15:restartNumberingAfterBreak="0">
    <w:nsid w:val="6C676A49"/>
    <w:multiLevelType w:val="hybridMultilevel"/>
    <w:tmpl w:val="A664C9AE"/>
    <w:lvl w:ilvl="0" w:tplc="F56E20DE">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284819"/>
    <w:multiLevelType w:val="hybridMultilevel"/>
    <w:tmpl w:val="77F8EBEE"/>
    <w:lvl w:ilvl="0" w:tplc="F56E20DE">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C531D7"/>
    <w:multiLevelType w:val="hybridMultilevel"/>
    <w:tmpl w:val="D182F0C0"/>
    <w:lvl w:ilvl="0" w:tplc="F27281CE">
      <w:start w:val="3"/>
      <w:numFmt w:val="bullet"/>
      <w:lvlText w:val="-"/>
      <w:lvlJc w:val="left"/>
      <w:pPr>
        <w:ind w:left="720" w:hanging="360"/>
      </w:pPr>
      <w:rPr>
        <w:rFonts w:ascii="Times New Roman" w:eastAsia="Times New Roman" w:hAnsi="Times New Roman" w:cs="Times New Roman" w:hint="default"/>
      </w:rPr>
    </w:lvl>
    <w:lvl w:ilvl="1" w:tplc="ABE4E80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CC2A45"/>
    <w:multiLevelType w:val="multilevel"/>
    <w:tmpl w:val="4EA47CDA"/>
    <w:lvl w:ilvl="0">
      <w:start w:val="1"/>
      <w:numFmt w:val="decimal"/>
      <w:lvlText w:val="%1."/>
      <w:lvlJc w:val="left"/>
      <w:pPr>
        <w:ind w:left="676" w:hanging="360"/>
      </w:pPr>
      <w:rPr>
        <w:rFonts w:hint="default"/>
        <w:b/>
        <w:bCs/>
      </w:rPr>
    </w:lvl>
    <w:lvl w:ilvl="1">
      <w:start w:val="1"/>
      <w:numFmt w:val="decimal"/>
      <w:isLgl/>
      <w:lvlText w:val="%1.%2."/>
      <w:lvlJc w:val="left"/>
      <w:pPr>
        <w:ind w:left="1036" w:hanging="360"/>
      </w:pPr>
      <w:rPr>
        <w:rFonts w:hint="default"/>
        <w:b w:val="0"/>
        <w:bCs/>
      </w:rPr>
    </w:lvl>
    <w:lvl w:ilvl="2">
      <w:start w:val="1"/>
      <w:numFmt w:val="decimal"/>
      <w:isLgl/>
      <w:lvlText w:val="%1.%2.%3."/>
      <w:lvlJc w:val="left"/>
      <w:pPr>
        <w:ind w:left="1756" w:hanging="720"/>
      </w:pPr>
      <w:rPr>
        <w:rFonts w:hint="default"/>
      </w:rPr>
    </w:lvl>
    <w:lvl w:ilvl="3">
      <w:start w:val="1"/>
      <w:numFmt w:val="decimal"/>
      <w:isLgl/>
      <w:lvlText w:val="%1.%2.%3.%4."/>
      <w:lvlJc w:val="left"/>
      <w:pPr>
        <w:ind w:left="2116"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96" w:hanging="1080"/>
      </w:pPr>
      <w:rPr>
        <w:rFonts w:hint="default"/>
      </w:rPr>
    </w:lvl>
    <w:lvl w:ilvl="6">
      <w:start w:val="1"/>
      <w:numFmt w:val="decimal"/>
      <w:isLgl/>
      <w:lvlText w:val="%1.%2.%3.%4.%5.%6.%7."/>
      <w:lvlJc w:val="left"/>
      <w:pPr>
        <w:ind w:left="391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996" w:hanging="1800"/>
      </w:pPr>
      <w:rPr>
        <w:rFonts w:hint="default"/>
      </w:rPr>
    </w:lvl>
  </w:abstractNum>
  <w:num w:numId="1" w16cid:durableId="49691744">
    <w:abstractNumId w:val="0"/>
  </w:num>
  <w:num w:numId="2" w16cid:durableId="1025326337">
    <w:abstractNumId w:val="13"/>
  </w:num>
  <w:num w:numId="3" w16cid:durableId="518004838">
    <w:abstractNumId w:val="8"/>
  </w:num>
  <w:num w:numId="4" w16cid:durableId="1178545709">
    <w:abstractNumId w:val="17"/>
  </w:num>
  <w:num w:numId="5" w16cid:durableId="1376659615">
    <w:abstractNumId w:val="14"/>
  </w:num>
  <w:num w:numId="6" w16cid:durableId="740179333">
    <w:abstractNumId w:val="6"/>
  </w:num>
  <w:num w:numId="7" w16cid:durableId="1589923775">
    <w:abstractNumId w:val="18"/>
  </w:num>
  <w:num w:numId="8" w16cid:durableId="1987659439">
    <w:abstractNumId w:val="15"/>
  </w:num>
  <w:num w:numId="9" w16cid:durableId="91358772">
    <w:abstractNumId w:val="1"/>
  </w:num>
  <w:num w:numId="10" w16cid:durableId="1162427278">
    <w:abstractNumId w:val="5"/>
  </w:num>
  <w:num w:numId="11" w16cid:durableId="1450012211">
    <w:abstractNumId w:val="16"/>
  </w:num>
  <w:num w:numId="12" w16cid:durableId="387262317">
    <w:abstractNumId w:val="11"/>
  </w:num>
  <w:num w:numId="13" w16cid:durableId="848250821">
    <w:abstractNumId w:val="2"/>
  </w:num>
  <w:num w:numId="14" w16cid:durableId="1723748874">
    <w:abstractNumId w:val="10"/>
  </w:num>
  <w:num w:numId="15" w16cid:durableId="1297224036">
    <w:abstractNumId w:val="3"/>
  </w:num>
  <w:num w:numId="16" w16cid:durableId="1802726180">
    <w:abstractNumId w:val="7"/>
  </w:num>
  <w:num w:numId="17" w16cid:durableId="1374386307">
    <w:abstractNumId w:val="12"/>
  </w:num>
  <w:num w:numId="18" w16cid:durableId="709035207">
    <w:abstractNumId w:val="4"/>
  </w:num>
  <w:num w:numId="19" w16cid:durableId="13572724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24"/>
    <w:rsid w:val="0000069F"/>
    <w:rsid w:val="000014DF"/>
    <w:rsid w:val="00001C9E"/>
    <w:rsid w:val="00001EEF"/>
    <w:rsid w:val="0000232F"/>
    <w:rsid w:val="00003045"/>
    <w:rsid w:val="0000390B"/>
    <w:rsid w:val="00003C7A"/>
    <w:rsid w:val="000043FF"/>
    <w:rsid w:val="00004446"/>
    <w:rsid w:val="00005129"/>
    <w:rsid w:val="00005553"/>
    <w:rsid w:val="00005A01"/>
    <w:rsid w:val="00007AC3"/>
    <w:rsid w:val="00007CCF"/>
    <w:rsid w:val="0001039E"/>
    <w:rsid w:val="0001040F"/>
    <w:rsid w:val="00010460"/>
    <w:rsid w:val="00010CAA"/>
    <w:rsid w:val="00011083"/>
    <w:rsid w:val="000115DD"/>
    <w:rsid w:val="0001166B"/>
    <w:rsid w:val="0001177A"/>
    <w:rsid w:val="00011F28"/>
    <w:rsid w:val="000120BD"/>
    <w:rsid w:val="000125DE"/>
    <w:rsid w:val="00012862"/>
    <w:rsid w:val="00012A89"/>
    <w:rsid w:val="0001498C"/>
    <w:rsid w:val="00014F9C"/>
    <w:rsid w:val="0001538C"/>
    <w:rsid w:val="00015445"/>
    <w:rsid w:val="000157AB"/>
    <w:rsid w:val="000158B4"/>
    <w:rsid w:val="00015965"/>
    <w:rsid w:val="0001599F"/>
    <w:rsid w:val="00015D32"/>
    <w:rsid w:val="00015E41"/>
    <w:rsid w:val="00015E6E"/>
    <w:rsid w:val="00016253"/>
    <w:rsid w:val="00016388"/>
    <w:rsid w:val="000163D5"/>
    <w:rsid w:val="000167D1"/>
    <w:rsid w:val="000168D0"/>
    <w:rsid w:val="0001754F"/>
    <w:rsid w:val="00017A2D"/>
    <w:rsid w:val="0002045B"/>
    <w:rsid w:val="00020FA4"/>
    <w:rsid w:val="0002109B"/>
    <w:rsid w:val="0002135B"/>
    <w:rsid w:val="00021A7C"/>
    <w:rsid w:val="00021BAB"/>
    <w:rsid w:val="00021D87"/>
    <w:rsid w:val="00021F62"/>
    <w:rsid w:val="0002234A"/>
    <w:rsid w:val="0002241D"/>
    <w:rsid w:val="00022612"/>
    <w:rsid w:val="00022766"/>
    <w:rsid w:val="00022C2A"/>
    <w:rsid w:val="00022DCE"/>
    <w:rsid w:val="00023A8C"/>
    <w:rsid w:val="00023AA8"/>
    <w:rsid w:val="00024397"/>
    <w:rsid w:val="000246A0"/>
    <w:rsid w:val="0002471A"/>
    <w:rsid w:val="00024812"/>
    <w:rsid w:val="00024AAC"/>
    <w:rsid w:val="0002502E"/>
    <w:rsid w:val="00025314"/>
    <w:rsid w:val="00025458"/>
    <w:rsid w:val="000254D7"/>
    <w:rsid w:val="00025B43"/>
    <w:rsid w:val="00025D42"/>
    <w:rsid w:val="000266EB"/>
    <w:rsid w:val="00026843"/>
    <w:rsid w:val="00026925"/>
    <w:rsid w:val="000269C7"/>
    <w:rsid w:val="00026A4E"/>
    <w:rsid w:val="00026CF9"/>
    <w:rsid w:val="0002717E"/>
    <w:rsid w:val="00027358"/>
    <w:rsid w:val="00027390"/>
    <w:rsid w:val="00030554"/>
    <w:rsid w:val="0003083D"/>
    <w:rsid w:val="00030F6A"/>
    <w:rsid w:val="000313AC"/>
    <w:rsid w:val="0003181C"/>
    <w:rsid w:val="00031DF7"/>
    <w:rsid w:val="00032690"/>
    <w:rsid w:val="00033139"/>
    <w:rsid w:val="00033324"/>
    <w:rsid w:val="000337CF"/>
    <w:rsid w:val="00033B9C"/>
    <w:rsid w:val="00033EF6"/>
    <w:rsid w:val="0003453A"/>
    <w:rsid w:val="000347FC"/>
    <w:rsid w:val="00034C0E"/>
    <w:rsid w:val="0003533B"/>
    <w:rsid w:val="00035919"/>
    <w:rsid w:val="00035C08"/>
    <w:rsid w:val="00035FA7"/>
    <w:rsid w:val="000369EF"/>
    <w:rsid w:val="00036E3A"/>
    <w:rsid w:val="00037A10"/>
    <w:rsid w:val="00037EAB"/>
    <w:rsid w:val="00037FCC"/>
    <w:rsid w:val="000400E9"/>
    <w:rsid w:val="000409E9"/>
    <w:rsid w:val="000412B7"/>
    <w:rsid w:val="00041BFB"/>
    <w:rsid w:val="00041D31"/>
    <w:rsid w:val="00041EDA"/>
    <w:rsid w:val="00042069"/>
    <w:rsid w:val="000428B2"/>
    <w:rsid w:val="00043756"/>
    <w:rsid w:val="00043FE9"/>
    <w:rsid w:val="00044007"/>
    <w:rsid w:val="00044D8B"/>
    <w:rsid w:val="00044F37"/>
    <w:rsid w:val="00045C2E"/>
    <w:rsid w:val="00045C67"/>
    <w:rsid w:val="00045D75"/>
    <w:rsid w:val="000467C8"/>
    <w:rsid w:val="00046B07"/>
    <w:rsid w:val="0004705A"/>
    <w:rsid w:val="00047643"/>
    <w:rsid w:val="00047879"/>
    <w:rsid w:val="00047B0D"/>
    <w:rsid w:val="00047E62"/>
    <w:rsid w:val="00047F55"/>
    <w:rsid w:val="000500FE"/>
    <w:rsid w:val="000504BC"/>
    <w:rsid w:val="000506D7"/>
    <w:rsid w:val="00050A0A"/>
    <w:rsid w:val="0005102E"/>
    <w:rsid w:val="00051337"/>
    <w:rsid w:val="00051421"/>
    <w:rsid w:val="00051687"/>
    <w:rsid w:val="00051E73"/>
    <w:rsid w:val="000524E0"/>
    <w:rsid w:val="00052AD4"/>
    <w:rsid w:val="00052B22"/>
    <w:rsid w:val="0005360E"/>
    <w:rsid w:val="00054094"/>
    <w:rsid w:val="00054237"/>
    <w:rsid w:val="0005437F"/>
    <w:rsid w:val="00054578"/>
    <w:rsid w:val="00054836"/>
    <w:rsid w:val="0005570C"/>
    <w:rsid w:val="00055B72"/>
    <w:rsid w:val="00055E78"/>
    <w:rsid w:val="00056A95"/>
    <w:rsid w:val="00056BF3"/>
    <w:rsid w:val="00056F2E"/>
    <w:rsid w:val="000573B1"/>
    <w:rsid w:val="00057629"/>
    <w:rsid w:val="00057DB1"/>
    <w:rsid w:val="00060016"/>
    <w:rsid w:val="00060267"/>
    <w:rsid w:val="0006044C"/>
    <w:rsid w:val="00062048"/>
    <w:rsid w:val="0006250D"/>
    <w:rsid w:val="000627F7"/>
    <w:rsid w:val="00062989"/>
    <w:rsid w:val="00062B8F"/>
    <w:rsid w:val="00063086"/>
    <w:rsid w:val="0006335C"/>
    <w:rsid w:val="00063656"/>
    <w:rsid w:val="000636C8"/>
    <w:rsid w:val="00063FD1"/>
    <w:rsid w:val="000640E2"/>
    <w:rsid w:val="0006463F"/>
    <w:rsid w:val="00064935"/>
    <w:rsid w:val="000649A7"/>
    <w:rsid w:val="00064A84"/>
    <w:rsid w:val="00064B98"/>
    <w:rsid w:val="00064BD8"/>
    <w:rsid w:val="000650E4"/>
    <w:rsid w:val="000654E2"/>
    <w:rsid w:val="000659A9"/>
    <w:rsid w:val="00065BDC"/>
    <w:rsid w:val="0006601C"/>
    <w:rsid w:val="00066536"/>
    <w:rsid w:val="00066651"/>
    <w:rsid w:val="0006665C"/>
    <w:rsid w:val="00066991"/>
    <w:rsid w:val="0006780D"/>
    <w:rsid w:val="00067C00"/>
    <w:rsid w:val="00067FDC"/>
    <w:rsid w:val="000705C9"/>
    <w:rsid w:val="00070743"/>
    <w:rsid w:val="0007093B"/>
    <w:rsid w:val="00071883"/>
    <w:rsid w:val="00071B34"/>
    <w:rsid w:val="00071B76"/>
    <w:rsid w:val="00071F0E"/>
    <w:rsid w:val="000720BA"/>
    <w:rsid w:val="000728A0"/>
    <w:rsid w:val="00072C7E"/>
    <w:rsid w:val="00072D1F"/>
    <w:rsid w:val="00072D7F"/>
    <w:rsid w:val="00072F9E"/>
    <w:rsid w:val="00073339"/>
    <w:rsid w:val="000734DB"/>
    <w:rsid w:val="00073748"/>
    <w:rsid w:val="00073808"/>
    <w:rsid w:val="00073A2F"/>
    <w:rsid w:val="0007517C"/>
    <w:rsid w:val="00075503"/>
    <w:rsid w:val="0007571B"/>
    <w:rsid w:val="00075A07"/>
    <w:rsid w:val="00076025"/>
    <w:rsid w:val="00076E9B"/>
    <w:rsid w:val="0008036A"/>
    <w:rsid w:val="0008080B"/>
    <w:rsid w:val="0008082A"/>
    <w:rsid w:val="00080838"/>
    <w:rsid w:val="0008095D"/>
    <w:rsid w:val="0008127C"/>
    <w:rsid w:val="000815BD"/>
    <w:rsid w:val="0008178F"/>
    <w:rsid w:val="000817BA"/>
    <w:rsid w:val="0008181A"/>
    <w:rsid w:val="000824BF"/>
    <w:rsid w:val="0008257C"/>
    <w:rsid w:val="00082649"/>
    <w:rsid w:val="00082C32"/>
    <w:rsid w:val="0008303B"/>
    <w:rsid w:val="0008385B"/>
    <w:rsid w:val="00083AD7"/>
    <w:rsid w:val="00083B13"/>
    <w:rsid w:val="00083DFF"/>
    <w:rsid w:val="0008459F"/>
    <w:rsid w:val="00084A47"/>
    <w:rsid w:val="00084EBE"/>
    <w:rsid w:val="0008502F"/>
    <w:rsid w:val="00085F76"/>
    <w:rsid w:val="0008652C"/>
    <w:rsid w:val="00086557"/>
    <w:rsid w:val="000865B7"/>
    <w:rsid w:val="00087357"/>
    <w:rsid w:val="00087454"/>
    <w:rsid w:val="00087466"/>
    <w:rsid w:val="0008769B"/>
    <w:rsid w:val="000876F3"/>
    <w:rsid w:val="00087772"/>
    <w:rsid w:val="00087A40"/>
    <w:rsid w:val="00087F1B"/>
    <w:rsid w:val="00090C32"/>
    <w:rsid w:val="00090E38"/>
    <w:rsid w:val="000912D8"/>
    <w:rsid w:val="000916B8"/>
    <w:rsid w:val="000918F6"/>
    <w:rsid w:val="00091C29"/>
    <w:rsid w:val="0009236A"/>
    <w:rsid w:val="00092611"/>
    <w:rsid w:val="00092F5D"/>
    <w:rsid w:val="0009314B"/>
    <w:rsid w:val="00093A91"/>
    <w:rsid w:val="00093B14"/>
    <w:rsid w:val="00093F10"/>
    <w:rsid w:val="000944E6"/>
    <w:rsid w:val="00094604"/>
    <w:rsid w:val="0009468E"/>
    <w:rsid w:val="00094982"/>
    <w:rsid w:val="00094984"/>
    <w:rsid w:val="0009560E"/>
    <w:rsid w:val="00095820"/>
    <w:rsid w:val="0009588C"/>
    <w:rsid w:val="00095987"/>
    <w:rsid w:val="00095E87"/>
    <w:rsid w:val="00095F08"/>
    <w:rsid w:val="00096202"/>
    <w:rsid w:val="00096272"/>
    <w:rsid w:val="00096D96"/>
    <w:rsid w:val="00097052"/>
    <w:rsid w:val="0009714A"/>
    <w:rsid w:val="0009779A"/>
    <w:rsid w:val="00097B2E"/>
    <w:rsid w:val="00097B7D"/>
    <w:rsid w:val="00097DEA"/>
    <w:rsid w:val="00097E67"/>
    <w:rsid w:val="00097EE8"/>
    <w:rsid w:val="00097FCA"/>
    <w:rsid w:val="000A02BA"/>
    <w:rsid w:val="000A0FE2"/>
    <w:rsid w:val="000A1247"/>
    <w:rsid w:val="000A1605"/>
    <w:rsid w:val="000A2148"/>
    <w:rsid w:val="000A23F7"/>
    <w:rsid w:val="000A299D"/>
    <w:rsid w:val="000A2AD1"/>
    <w:rsid w:val="000A3BF6"/>
    <w:rsid w:val="000A3CC4"/>
    <w:rsid w:val="000A3D6E"/>
    <w:rsid w:val="000A3EFE"/>
    <w:rsid w:val="000A4192"/>
    <w:rsid w:val="000A4E53"/>
    <w:rsid w:val="000A5670"/>
    <w:rsid w:val="000A56D1"/>
    <w:rsid w:val="000A5B78"/>
    <w:rsid w:val="000A5C13"/>
    <w:rsid w:val="000A5C58"/>
    <w:rsid w:val="000A679C"/>
    <w:rsid w:val="000A79A0"/>
    <w:rsid w:val="000B01D3"/>
    <w:rsid w:val="000B04D3"/>
    <w:rsid w:val="000B06F9"/>
    <w:rsid w:val="000B0C57"/>
    <w:rsid w:val="000B13A9"/>
    <w:rsid w:val="000B1D2C"/>
    <w:rsid w:val="000B1EEB"/>
    <w:rsid w:val="000B202C"/>
    <w:rsid w:val="000B209A"/>
    <w:rsid w:val="000B227B"/>
    <w:rsid w:val="000B2A7B"/>
    <w:rsid w:val="000B2E49"/>
    <w:rsid w:val="000B2FCB"/>
    <w:rsid w:val="000B37E0"/>
    <w:rsid w:val="000B3E14"/>
    <w:rsid w:val="000B4097"/>
    <w:rsid w:val="000B4258"/>
    <w:rsid w:val="000B4C8C"/>
    <w:rsid w:val="000B558D"/>
    <w:rsid w:val="000B5AFD"/>
    <w:rsid w:val="000B5DFE"/>
    <w:rsid w:val="000B5FF0"/>
    <w:rsid w:val="000B656E"/>
    <w:rsid w:val="000B6823"/>
    <w:rsid w:val="000B6A05"/>
    <w:rsid w:val="000B6BCC"/>
    <w:rsid w:val="000C02B0"/>
    <w:rsid w:val="000C0E4D"/>
    <w:rsid w:val="000C274F"/>
    <w:rsid w:val="000C2899"/>
    <w:rsid w:val="000C2CB7"/>
    <w:rsid w:val="000C2FBB"/>
    <w:rsid w:val="000C3227"/>
    <w:rsid w:val="000C3240"/>
    <w:rsid w:val="000C39D9"/>
    <w:rsid w:val="000C3A81"/>
    <w:rsid w:val="000C3E87"/>
    <w:rsid w:val="000C3F1C"/>
    <w:rsid w:val="000C40A0"/>
    <w:rsid w:val="000C4576"/>
    <w:rsid w:val="000C46BE"/>
    <w:rsid w:val="000C46EA"/>
    <w:rsid w:val="000C470E"/>
    <w:rsid w:val="000C4B7F"/>
    <w:rsid w:val="000C4C01"/>
    <w:rsid w:val="000C4E58"/>
    <w:rsid w:val="000C55FD"/>
    <w:rsid w:val="000C5DB9"/>
    <w:rsid w:val="000C5E24"/>
    <w:rsid w:val="000C5F74"/>
    <w:rsid w:val="000C6037"/>
    <w:rsid w:val="000C612F"/>
    <w:rsid w:val="000C70A8"/>
    <w:rsid w:val="000C7517"/>
    <w:rsid w:val="000C75CF"/>
    <w:rsid w:val="000C77BA"/>
    <w:rsid w:val="000C7EED"/>
    <w:rsid w:val="000D00A2"/>
    <w:rsid w:val="000D0139"/>
    <w:rsid w:val="000D07F2"/>
    <w:rsid w:val="000D10E1"/>
    <w:rsid w:val="000D1493"/>
    <w:rsid w:val="000D20C6"/>
    <w:rsid w:val="000D2738"/>
    <w:rsid w:val="000D2AF4"/>
    <w:rsid w:val="000D2C79"/>
    <w:rsid w:val="000D31E8"/>
    <w:rsid w:val="000D33E7"/>
    <w:rsid w:val="000D3907"/>
    <w:rsid w:val="000D3C20"/>
    <w:rsid w:val="000D4428"/>
    <w:rsid w:val="000D47B9"/>
    <w:rsid w:val="000D47EC"/>
    <w:rsid w:val="000D4948"/>
    <w:rsid w:val="000D49C2"/>
    <w:rsid w:val="000D49D7"/>
    <w:rsid w:val="000D4DE1"/>
    <w:rsid w:val="000D540E"/>
    <w:rsid w:val="000D576A"/>
    <w:rsid w:val="000D5BEB"/>
    <w:rsid w:val="000D5C16"/>
    <w:rsid w:val="000D5CB6"/>
    <w:rsid w:val="000D5D81"/>
    <w:rsid w:val="000D64A1"/>
    <w:rsid w:val="000D693F"/>
    <w:rsid w:val="000D7185"/>
    <w:rsid w:val="000D735D"/>
    <w:rsid w:val="000D753D"/>
    <w:rsid w:val="000D7C22"/>
    <w:rsid w:val="000D7E2B"/>
    <w:rsid w:val="000E0ABB"/>
    <w:rsid w:val="000E0FD1"/>
    <w:rsid w:val="000E15F7"/>
    <w:rsid w:val="000E16EE"/>
    <w:rsid w:val="000E1973"/>
    <w:rsid w:val="000E2255"/>
    <w:rsid w:val="000E24A0"/>
    <w:rsid w:val="000E2716"/>
    <w:rsid w:val="000E2E43"/>
    <w:rsid w:val="000E345B"/>
    <w:rsid w:val="000E3670"/>
    <w:rsid w:val="000E3B4D"/>
    <w:rsid w:val="000E407D"/>
    <w:rsid w:val="000E4146"/>
    <w:rsid w:val="000E4315"/>
    <w:rsid w:val="000E4C28"/>
    <w:rsid w:val="000E4E7B"/>
    <w:rsid w:val="000E527C"/>
    <w:rsid w:val="000E57EF"/>
    <w:rsid w:val="000E5B61"/>
    <w:rsid w:val="000E6309"/>
    <w:rsid w:val="000E69D2"/>
    <w:rsid w:val="000E6C28"/>
    <w:rsid w:val="000E6D5E"/>
    <w:rsid w:val="000E7434"/>
    <w:rsid w:val="000E76C8"/>
    <w:rsid w:val="000E779C"/>
    <w:rsid w:val="000E7A20"/>
    <w:rsid w:val="000E7BA5"/>
    <w:rsid w:val="000E7CEE"/>
    <w:rsid w:val="000F072D"/>
    <w:rsid w:val="000F1366"/>
    <w:rsid w:val="000F1450"/>
    <w:rsid w:val="000F17A2"/>
    <w:rsid w:val="000F17CA"/>
    <w:rsid w:val="000F1B53"/>
    <w:rsid w:val="000F1EF2"/>
    <w:rsid w:val="000F21B9"/>
    <w:rsid w:val="000F21F1"/>
    <w:rsid w:val="000F28FE"/>
    <w:rsid w:val="000F2CD2"/>
    <w:rsid w:val="000F2CE7"/>
    <w:rsid w:val="000F30FD"/>
    <w:rsid w:val="000F3392"/>
    <w:rsid w:val="000F3714"/>
    <w:rsid w:val="000F3746"/>
    <w:rsid w:val="000F38DC"/>
    <w:rsid w:val="000F3939"/>
    <w:rsid w:val="000F3C11"/>
    <w:rsid w:val="000F3DDD"/>
    <w:rsid w:val="000F4297"/>
    <w:rsid w:val="000F42CF"/>
    <w:rsid w:val="000F44A5"/>
    <w:rsid w:val="000F4BCC"/>
    <w:rsid w:val="000F4DA4"/>
    <w:rsid w:val="000F4DB1"/>
    <w:rsid w:val="000F4E09"/>
    <w:rsid w:val="000F5077"/>
    <w:rsid w:val="000F5BCF"/>
    <w:rsid w:val="000F5D0B"/>
    <w:rsid w:val="000F5D75"/>
    <w:rsid w:val="000F6198"/>
    <w:rsid w:val="000F6362"/>
    <w:rsid w:val="000F63A5"/>
    <w:rsid w:val="000F64C7"/>
    <w:rsid w:val="000F6B0B"/>
    <w:rsid w:val="000F6BF3"/>
    <w:rsid w:val="000F6C18"/>
    <w:rsid w:val="000F6C4F"/>
    <w:rsid w:val="000F7181"/>
    <w:rsid w:val="000F7469"/>
    <w:rsid w:val="000F76EF"/>
    <w:rsid w:val="000F7720"/>
    <w:rsid w:val="00100A1D"/>
    <w:rsid w:val="00100CBD"/>
    <w:rsid w:val="001011B2"/>
    <w:rsid w:val="00101623"/>
    <w:rsid w:val="00101A4D"/>
    <w:rsid w:val="00101E83"/>
    <w:rsid w:val="001025A8"/>
    <w:rsid w:val="0010328A"/>
    <w:rsid w:val="00103EE3"/>
    <w:rsid w:val="00104070"/>
    <w:rsid w:val="001040D4"/>
    <w:rsid w:val="00104204"/>
    <w:rsid w:val="0010463F"/>
    <w:rsid w:val="0010465B"/>
    <w:rsid w:val="001048AA"/>
    <w:rsid w:val="00104E25"/>
    <w:rsid w:val="0010581A"/>
    <w:rsid w:val="00105B8B"/>
    <w:rsid w:val="00105BD5"/>
    <w:rsid w:val="00105C86"/>
    <w:rsid w:val="00105E07"/>
    <w:rsid w:val="0010623D"/>
    <w:rsid w:val="001062F7"/>
    <w:rsid w:val="001063AC"/>
    <w:rsid w:val="001067F4"/>
    <w:rsid w:val="001068AD"/>
    <w:rsid w:val="00106AED"/>
    <w:rsid w:val="00106C81"/>
    <w:rsid w:val="0010709D"/>
    <w:rsid w:val="001074B3"/>
    <w:rsid w:val="00107AC9"/>
    <w:rsid w:val="00110070"/>
    <w:rsid w:val="001100C1"/>
    <w:rsid w:val="0011099A"/>
    <w:rsid w:val="00111E16"/>
    <w:rsid w:val="00112B8C"/>
    <w:rsid w:val="00112F17"/>
    <w:rsid w:val="00113151"/>
    <w:rsid w:val="00113247"/>
    <w:rsid w:val="00113FD1"/>
    <w:rsid w:val="00114524"/>
    <w:rsid w:val="00114FC0"/>
    <w:rsid w:val="0011596C"/>
    <w:rsid w:val="00115A8D"/>
    <w:rsid w:val="00115E14"/>
    <w:rsid w:val="00116151"/>
    <w:rsid w:val="0011617E"/>
    <w:rsid w:val="00116A7E"/>
    <w:rsid w:val="00117087"/>
    <w:rsid w:val="001172C7"/>
    <w:rsid w:val="001173B7"/>
    <w:rsid w:val="00117461"/>
    <w:rsid w:val="0011748E"/>
    <w:rsid w:val="00117556"/>
    <w:rsid w:val="00117978"/>
    <w:rsid w:val="001179BE"/>
    <w:rsid w:val="00121010"/>
    <w:rsid w:val="00121440"/>
    <w:rsid w:val="0012191B"/>
    <w:rsid w:val="0012191C"/>
    <w:rsid w:val="00121F26"/>
    <w:rsid w:val="0012206C"/>
    <w:rsid w:val="001221CC"/>
    <w:rsid w:val="00122DB7"/>
    <w:rsid w:val="00123239"/>
    <w:rsid w:val="0012387C"/>
    <w:rsid w:val="001239FB"/>
    <w:rsid w:val="00123B1D"/>
    <w:rsid w:val="00124061"/>
    <w:rsid w:val="00124369"/>
    <w:rsid w:val="00124F0A"/>
    <w:rsid w:val="0012512E"/>
    <w:rsid w:val="0012536B"/>
    <w:rsid w:val="001254DE"/>
    <w:rsid w:val="001257A6"/>
    <w:rsid w:val="00126395"/>
    <w:rsid w:val="001266A0"/>
    <w:rsid w:val="001268E1"/>
    <w:rsid w:val="00126E93"/>
    <w:rsid w:val="001273B1"/>
    <w:rsid w:val="00127484"/>
    <w:rsid w:val="00127783"/>
    <w:rsid w:val="0012790A"/>
    <w:rsid w:val="00127A0D"/>
    <w:rsid w:val="00127EE6"/>
    <w:rsid w:val="00130025"/>
    <w:rsid w:val="00130267"/>
    <w:rsid w:val="0013029D"/>
    <w:rsid w:val="001306BE"/>
    <w:rsid w:val="001308F0"/>
    <w:rsid w:val="00130D48"/>
    <w:rsid w:val="00130DAD"/>
    <w:rsid w:val="00130E73"/>
    <w:rsid w:val="0013120F"/>
    <w:rsid w:val="0013134D"/>
    <w:rsid w:val="00131536"/>
    <w:rsid w:val="001315E7"/>
    <w:rsid w:val="0013172A"/>
    <w:rsid w:val="001319AC"/>
    <w:rsid w:val="00131DC4"/>
    <w:rsid w:val="00132133"/>
    <w:rsid w:val="0013222E"/>
    <w:rsid w:val="00132481"/>
    <w:rsid w:val="00132601"/>
    <w:rsid w:val="00132985"/>
    <w:rsid w:val="0013369B"/>
    <w:rsid w:val="001336EE"/>
    <w:rsid w:val="00133FCF"/>
    <w:rsid w:val="00134A7B"/>
    <w:rsid w:val="00134C87"/>
    <w:rsid w:val="00134E39"/>
    <w:rsid w:val="001352EC"/>
    <w:rsid w:val="0013577D"/>
    <w:rsid w:val="001357D1"/>
    <w:rsid w:val="00135E6C"/>
    <w:rsid w:val="00136448"/>
    <w:rsid w:val="00136949"/>
    <w:rsid w:val="00136DF3"/>
    <w:rsid w:val="00137020"/>
    <w:rsid w:val="001370A7"/>
    <w:rsid w:val="00137194"/>
    <w:rsid w:val="00137398"/>
    <w:rsid w:val="0013754A"/>
    <w:rsid w:val="00137D06"/>
    <w:rsid w:val="00137D7E"/>
    <w:rsid w:val="00140010"/>
    <w:rsid w:val="001400C9"/>
    <w:rsid w:val="00140331"/>
    <w:rsid w:val="00140621"/>
    <w:rsid w:val="001409DD"/>
    <w:rsid w:val="00140FDE"/>
    <w:rsid w:val="001411B6"/>
    <w:rsid w:val="0014204D"/>
    <w:rsid w:val="00142537"/>
    <w:rsid w:val="00142DED"/>
    <w:rsid w:val="0014382D"/>
    <w:rsid w:val="00143857"/>
    <w:rsid w:val="00143A44"/>
    <w:rsid w:val="00143C10"/>
    <w:rsid w:val="00143DAB"/>
    <w:rsid w:val="00143FB9"/>
    <w:rsid w:val="001440E7"/>
    <w:rsid w:val="0014429A"/>
    <w:rsid w:val="001443AA"/>
    <w:rsid w:val="0014443E"/>
    <w:rsid w:val="00144B48"/>
    <w:rsid w:val="00145DEC"/>
    <w:rsid w:val="0014609B"/>
    <w:rsid w:val="001470C3"/>
    <w:rsid w:val="001477DB"/>
    <w:rsid w:val="00147B13"/>
    <w:rsid w:val="00147EE0"/>
    <w:rsid w:val="001500E2"/>
    <w:rsid w:val="001501CE"/>
    <w:rsid w:val="00150518"/>
    <w:rsid w:val="00150C07"/>
    <w:rsid w:val="001515BF"/>
    <w:rsid w:val="00151881"/>
    <w:rsid w:val="00151925"/>
    <w:rsid w:val="00151FBD"/>
    <w:rsid w:val="00152461"/>
    <w:rsid w:val="0015249C"/>
    <w:rsid w:val="0015277D"/>
    <w:rsid w:val="00152B26"/>
    <w:rsid w:val="00152E8C"/>
    <w:rsid w:val="0015315A"/>
    <w:rsid w:val="001535ED"/>
    <w:rsid w:val="00153978"/>
    <w:rsid w:val="001539F4"/>
    <w:rsid w:val="0015431B"/>
    <w:rsid w:val="00154401"/>
    <w:rsid w:val="001544AB"/>
    <w:rsid w:val="00154759"/>
    <w:rsid w:val="00154F4B"/>
    <w:rsid w:val="00155187"/>
    <w:rsid w:val="00155279"/>
    <w:rsid w:val="00155481"/>
    <w:rsid w:val="001564AB"/>
    <w:rsid w:val="00156744"/>
    <w:rsid w:val="00156761"/>
    <w:rsid w:val="00157594"/>
    <w:rsid w:val="001576E7"/>
    <w:rsid w:val="0015785C"/>
    <w:rsid w:val="001579D5"/>
    <w:rsid w:val="00157B8A"/>
    <w:rsid w:val="00157F17"/>
    <w:rsid w:val="00160497"/>
    <w:rsid w:val="001606D7"/>
    <w:rsid w:val="00160750"/>
    <w:rsid w:val="00160B63"/>
    <w:rsid w:val="0016113A"/>
    <w:rsid w:val="00161AE1"/>
    <w:rsid w:val="00161CB6"/>
    <w:rsid w:val="00161D3D"/>
    <w:rsid w:val="00162088"/>
    <w:rsid w:val="00162E1D"/>
    <w:rsid w:val="00162FDA"/>
    <w:rsid w:val="00163837"/>
    <w:rsid w:val="00163F84"/>
    <w:rsid w:val="001640FF"/>
    <w:rsid w:val="00164335"/>
    <w:rsid w:val="0016471A"/>
    <w:rsid w:val="00165897"/>
    <w:rsid w:val="00165AF0"/>
    <w:rsid w:val="00165B0F"/>
    <w:rsid w:val="001660F9"/>
    <w:rsid w:val="00166320"/>
    <w:rsid w:val="0016643D"/>
    <w:rsid w:val="00166806"/>
    <w:rsid w:val="00166B52"/>
    <w:rsid w:val="00167045"/>
    <w:rsid w:val="001674D5"/>
    <w:rsid w:val="00167BFE"/>
    <w:rsid w:val="00167EEB"/>
    <w:rsid w:val="0017072E"/>
    <w:rsid w:val="00171281"/>
    <w:rsid w:val="00171A88"/>
    <w:rsid w:val="00171C56"/>
    <w:rsid w:val="00171FDA"/>
    <w:rsid w:val="00172321"/>
    <w:rsid w:val="0017233F"/>
    <w:rsid w:val="001727B5"/>
    <w:rsid w:val="001729C9"/>
    <w:rsid w:val="00172BC7"/>
    <w:rsid w:val="00173C24"/>
    <w:rsid w:val="00173F73"/>
    <w:rsid w:val="00174161"/>
    <w:rsid w:val="001744F4"/>
    <w:rsid w:val="00174CCC"/>
    <w:rsid w:val="00174D2C"/>
    <w:rsid w:val="00174E2F"/>
    <w:rsid w:val="00175434"/>
    <w:rsid w:val="00175534"/>
    <w:rsid w:val="00175900"/>
    <w:rsid w:val="00175ED3"/>
    <w:rsid w:val="0017669F"/>
    <w:rsid w:val="00176876"/>
    <w:rsid w:val="00177652"/>
    <w:rsid w:val="00180062"/>
    <w:rsid w:val="0018029E"/>
    <w:rsid w:val="00180401"/>
    <w:rsid w:val="00180823"/>
    <w:rsid w:val="00181147"/>
    <w:rsid w:val="0018184B"/>
    <w:rsid w:val="0018284C"/>
    <w:rsid w:val="00182E6C"/>
    <w:rsid w:val="0018309F"/>
    <w:rsid w:val="00184267"/>
    <w:rsid w:val="0018460B"/>
    <w:rsid w:val="001848F9"/>
    <w:rsid w:val="00184DD6"/>
    <w:rsid w:val="00184F52"/>
    <w:rsid w:val="00185436"/>
    <w:rsid w:val="00185A23"/>
    <w:rsid w:val="001861B4"/>
    <w:rsid w:val="00186379"/>
    <w:rsid w:val="00186FE4"/>
    <w:rsid w:val="001872A7"/>
    <w:rsid w:val="00187A36"/>
    <w:rsid w:val="00187E2F"/>
    <w:rsid w:val="00187F5D"/>
    <w:rsid w:val="00190244"/>
    <w:rsid w:val="001902A9"/>
    <w:rsid w:val="001905B0"/>
    <w:rsid w:val="00190A00"/>
    <w:rsid w:val="00190D00"/>
    <w:rsid w:val="00191CAA"/>
    <w:rsid w:val="00191F18"/>
    <w:rsid w:val="00192562"/>
    <w:rsid w:val="0019278A"/>
    <w:rsid w:val="001932AC"/>
    <w:rsid w:val="00193BD2"/>
    <w:rsid w:val="00193F85"/>
    <w:rsid w:val="001943C5"/>
    <w:rsid w:val="00194575"/>
    <w:rsid w:val="00195133"/>
    <w:rsid w:val="001956B0"/>
    <w:rsid w:val="0019576A"/>
    <w:rsid w:val="00195AFD"/>
    <w:rsid w:val="00195CDC"/>
    <w:rsid w:val="00196348"/>
    <w:rsid w:val="001963E2"/>
    <w:rsid w:val="0019657F"/>
    <w:rsid w:val="00196DC3"/>
    <w:rsid w:val="00196F18"/>
    <w:rsid w:val="00197085"/>
    <w:rsid w:val="00197198"/>
    <w:rsid w:val="0019769A"/>
    <w:rsid w:val="001978A5"/>
    <w:rsid w:val="0019795F"/>
    <w:rsid w:val="00197C7B"/>
    <w:rsid w:val="001A03F8"/>
    <w:rsid w:val="001A0528"/>
    <w:rsid w:val="001A0627"/>
    <w:rsid w:val="001A077B"/>
    <w:rsid w:val="001A0941"/>
    <w:rsid w:val="001A0D2D"/>
    <w:rsid w:val="001A17EB"/>
    <w:rsid w:val="001A18DF"/>
    <w:rsid w:val="001A195C"/>
    <w:rsid w:val="001A1EC2"/>
    <w:rsid w:val="001A1ED9"/>
    <w:rsid w:val="001A1F28"/>
    <w:rsid w:val="001A1FDA"/>
    <w:rsid w:val="001A2920"/>
    <w:rsid w:val="001A2A5D"/>
    <w:rsid w:val="001A2D14"/>
    <w:rsid w:val="001A2FD1"/>
    <w:rsid w:val="001A3093"/>
    <w:rsid w:val="001A348F"/>
    <w:rsid w:val="001A34AA"/>
    <w:rsid w:val="001A3C1B"/>
    <w:rsid w:val="001A3D19"/>
    <w:rsid w:val="001A4098"/>
    <w:rsid w:val="001A462E"/>
    <w:rsid w:val="001A49B0"/>
    <w:rsid w:val="001A564B"/>
    <w:rsid w:val="001A57A1"/>
    <w:rsid w:val="001A5B47"/>
    <w:rsid w:val="001A5BF4"/>
    <w:rsid w:val="001A69F5"/>
    <w:rsid w:val="001A6B26"/>
    <w:rsid w:val="001A6B2E"/>
    <w:rsid w:val="001A6E5B"/>
    <w:rsid w:val="001A716A"/>
    <w:rsid w:val="001A7936"/>
    <w:rsid w:val="001A7AA0"/>
    <w:rsid w:val="001A7C24"/>
    <w:rsid w:val="001A7E81"/>
    <w:rsid w:val="001B019C"/>
    <w:rsid w:val="001B0512"/>
    <w:rsid w:val="001B0CF6"/>
    <w:rsid w:val="001B0D73"/>
    <w:rsid w:val="001B13A8"/>
    <w:rsid w:val="001B1403"/>
    <w:rsid w:val="001B1D41"/>
    <w:rsid w:val="001B2E13"/>
    <w:rsid w:val="001B3458"/>
    <w:rsid w:val="001B3853"/>
    <w:rsid w:val="001B3868"/>
    <w:rsid w:val="001B3AB7"/>
    <w:rsid w:val="001B3E1F"/>
    <w:rsid w:val="001B4221"/>
    <w:rsid w:val="001B4239"/>
    <w:rsid w:val="001B42D2"/>
    <w:rsid w:val="001B4403"/>
    <w:rsid w:val="001B45A1"/>
    <w:rsid w:val="001B485B"/>
    <w:rsid w:val="001B48ED"/>
    <w:rsid w:val="001B4CF6"/>
    <w:rsid w:val="001B578B"/>
    <w:rsid w:val="001B57F2"/>
    <w:rsid w:val="001B63E7"/>
    <w:rsid w:val="001B66ED"/>
    <w:rsid w:val="001B687A"/>
    <w:rsid w:val="001B73A6"/>
    <w:rsid w:val="001B76B0"/>
    <w:rsid w:val="001B7725"/>
    <w:rsid w:val="001B7B73"/>
    <w:rsid w:val="001C007D"/>
    <w:rsid w:val="001C01DF"/>
    <w:rsid w:val="001C03F7"/>
    <w:rsid w:val="001C0489"/>
    <w:rsid w:val="001C0A34"/>
    <w:rsid w:val="001C0CBA"/>
    <w:rsid w:val="001C0D5F"/>
    <w:rsid w:val="001C0DA0"/>
    <w:rsid w:val="001C0F89"/>
    <w:rsid w:val="001C112E"/>
    <w:rsid w:val="001C11D4"/>
    <w:rsid w:val="001C137F"/>
    <w:rsid w:val="001C161B"/>
    <w:rsid w:val="001C17F0"/>
    <w:rsid w:val="001C1D31"/>
    <w:rsid w:val="001C1E53"/>
    <w:rsid w:val="001C1E9E"/>
    <w:rsid w:val="001C23E3"/>
    <w:rsid w:val="001C274D"/>
    <w:rsid w:val="001C2ADD"/>
    <w:rsid w:val="001C32A4"/>
    <w:rsid w:val="001C3BF0"/>
    <w:rsid w:val="001C3F47"/>
    <w:rsid w:val="001C40B1"/>
    <w:rsid w:val="001C4270"/>
    <w:rsid w:val="001C49DA"/>
    <w:rsid w:val="001C4DC2"/>
    <w:rsid w:val="001C5586"/>
    <w:rsid w:val="001C565D"/>
    <w:rsid w:val="001C5AFD"/>
    <w:rsid w:val="001C5FA2"/>
    <w:rsid w:val="001C64B3"/>
    <w:rsid w:val="001C6877"/>
    <w:rsid w:val="001C6C99"/>
    <w:rsid w:val="001C6D0E"/>
    <w:rsid w:val="001C705F"/>
    <w:rsid w:val="001C73C0"/>
    <w:rsid w:val="001C7743"/>
    <w:rsid w:val="001C7AC5"/>
    <w:rsid w:val="001C7E05"/>
    <w:rsid w:val="001C7EBA"/>
    <w:rsid w:val="001C7EEF"/>
    <w:rsid w:val="001D0049"/>
    <w:rsid w:val="001D0076"/>
    <w:rsid w:val="001D0E74"/>
    <w:rsid w:val="001D0F63"/>
    <w:rsid w:val="001D15C9"/>
    <w:rsid w:val="001D1BC4"/>
    <w:rsid w:val="001D1E37"/>
    <w:rsid w:val="001D2A31"/>
    <w:rsid w:val="001D2CA2"/>
    <w:rsid w:val="001D2FDF"/>
    <w:rsid w:val="001D338F"/>
    <w:rsid w:val="001D3424"/>
    <w:rsid w:val="001D384B"/>
    <w:rsid w:val="001D3C6C"/>
    <w:rsid w:val="001D3FCB"/>
    <w:rsid w:val="001D48E4"/>
    <w:rsid w:val="001D55A3"/>
    <w:rsid w:val="001D5662"/>
    <w:rsid w:val="001D588F"/>
    <w:rsid w:val="001D5D26"/>
    <w:rsid w:val="001D61DD"/>
    <w:rsid w:val="001D635E"/>
    <w:rsid w:val="001D6834"/>
    <w:rsid w:val="001D6A64"/>
    <w:rsid w:val="001D718D"/>
    <w:rsid w:val="001D71CE"/>
    <w:rsid w:val="001D727D"/>
    <w:rsid w:val="001D73FA"/>
    <w:rsid w:val="001D74A7"/>
    <w:rsid w:val="001D7525"/>
    <w:rsid w:val="001D7AFC"/>
    <w:rsid w:val="001D7D55"/>
    <w:rsid w:val="001D7EAC"/>
    <w:rsid w:val="001D7ED8"/>
    <w:rsid w:val="001D7EFD"/>
    <w:rsid w:val="001E021D"/>
    <w:rsid w:val="001E0E6C"/>
    <w:rsid w:val="001E0EE7"/>
    <w:rsid w:val="001E20F1"/>
    <w:rsid w:val="001E22FE"/>
    <w:rsid w:val="001E29FC"/>
    <w:rsid w:val="001E2FB1"/>
    <w:rsid w:val="001E3104"/>
    <w:rsid w:val="001E3513"/>
    <w:rsid w:val="001E36C8"/>
    <w:rsid w:val="001E3C1A"/>
    <w:rsid w:val="001E40C0"/>
    <w:rsid w:val="001E4889"/>
    <w:rsid w:val="001E489F"/>
    <w:rsid w:val="001E48C5"/>
    <w:rsid w:val="001E5747"/>
    <w:rsid w:val="001E591A"/>
    <w:rsid w:val="001E6499"/>
    <w:rsid w:val="001E7279"/>
    <w:rsid w:val="001E78D5"/>
    <w:rsid w:val="001E792F"/>
    <w:rsid w:val="001F05E1"/>
    <w:rsid w:val="001F0B42"/>
    <w:rsid w:val="001F1479"/>
    <w:rsid w:val="001F1C9A"/>
    <w:rsid w:val="001F2656"/>
    <w:rsid w:val="001F2A0C"/>
    <w:rsid w:val="001F3442"/>
    <w:rsid w:val="001F378D"/>
    <w:rsid w:val="001F3E87"/>
    <w:rsid w:val="001F4268"/>
    <w:rsid w:val="001F45B1"/>
    <w:rsid w:val="001F4774"/>
    <w:rsid w:val="001F4EE9"/>
    <w:rsid w:val="001F5161"/>
    <w:rsid w:val="001F527E"/>
    <w:rsid w:val="001F57DC"/>
    <w:rsid w:val="001F57FE"/>
    <w:rsid w:val="001F616E"/>
    <w:rsid w:val="001F62C9"/>
    <w:rsid w:val="001F7078"/>
    <w:rsid w:val="001F7235"/>
    <w:rsid w:val="001F74AB"/>
    <w:rsid w:val="001F74C4"/>
    <w:rsid w:val="001F7D5F"/>
    <w:rsid w:val="001F7E6D"/>
    <w:rsid w:val="00200D24"/>
    <w:rsid w:val="00200E18"/>
    <w:rsid w:val="002014B2"/>
    <w:rsid w:val="0020163C"/>
    <w:rsid w:val="002016C9"/>
    <w:rsid w:val="00201862"/>
    <w:rsid w:val="00201951"/>
    <w:rsid w:val="00201C7A"/>
    <w:rsid w:val="00201F2B"/>
    <w:rsid w:val="002023C8"/>
    <w:rsid w:val="0020270B"/>
    <w:rsid w:val="00202CCB"/>
    <w:rsid w:val="0020358F"/>
    <w:rsid w:val="002045AF"/>
    <w:rsid w:val="00204B69"/>
    <w:rsid w:val="00204CBA"/>
    <w:rsid w:val="0020541C"/>
    <w:rsid w:val="0020565D"/>
    <w:rsid w:val="0020590A"/>
    <w:rsid w:val="00205A70"/>
    <w:rsid w:val="00205BA5"/>
    <w:rsid w:val="0020638D"/>
    <w:rsid w:val="00206D26"/>
    <w:rsid w:val="002075D8"/>
    <w:rsid w:val="00207988"/>
    <w:rsid w:val="00207B8B"/>
    <w:rsid w:val="00207CFF"/>
    <w:rsid w:val="00207E62"/>
    <w:rsid w:val="00210308"/>
    <w:rsid w:val="00210346"/>
    <w:rsid w:val="002107C3"/>
    <w:rsid w:val="002122F4"/>
    <w:rsid w:val="002135E6"/>
    <w:rsid w:val="002139B8"/>
    <w:rsid w:val="00213A09"/>
    <w:rsid w:val="00213ADC"/>
    <w:rsid w:val="00213E5A"/>
    <w:rsid w:val="00213F54"/>
    <w:rsid w:val="0021458E"/>
    <w:rsid w:val="0021469A"/>
    <w:rsid w:val="00215076"/>
    <w:rsid w:val="00215163"/>
    <w:rsid w:val="0021516C"/>
    <w:rsid w:val="0021538D"/>
    <w:rsid w:val="002159A3"/>
    <w:rsid w:val="0021606F"/>
    <w:rsid w:val="0021623F"/>
    <w:rsid w:val="002162B3"/>
    <w:rsid w:val="00216B8E"/>
    <w:rsid w:val="00216BFD"/>
    <w:rsid w:val="0021791E"/>
    <w:rsid w:val="00217B26"/>
    <w:rsid w:val="00217BFE"/>
    <w:rsid w:val="002202DC"/>
    <w:rsid w:val="002202E1"/>
    <w:rsid w:val="0022034A"/>
    <w:rsid w:val="002203FC"/>
    <w:rsid w:val="00220A3F"/>
    <w:rsid w:val="00220DCC"/>
    <w:rsid w:val="002213C5"/>
    <w:rsid w:val="00221777"/>
    <w:rsid w:val="00221B01"/>
    <w:rsid w:val="0022200D"/>
    <w:rsid w:val="00222467"/>
    <w:rsid w:val="002227C9"/>
    <w:rsid w:val="00222B7F"/>
    <w:rsid w:val="0022335F"/>
    <w:rsid w:val="002234C9"/>
    <w:rsid w:val="00223562"/>
    <w:rsid w:val="00223805"/>
    <w:rsid w:val="00223B69"/>
    <w:rsid w:val="00223C69"/>
    <w:rsid w:val="00223EE6"/>
    <w:rsid w:val="002240FF"/>
    <w:rsid w:val="00224A8C"/>
    <w:rsid w:val="002252E6"/>
    <w:rsid w:val="0022549E"/>
    <w:rsid w:val="00225BBD"/>
    <w:rsid w:val="00225FE8"/>
    <w:rsid w:val="00226870"/>
    <w:rsid w:val="00226881"/>
    <w:rsid w:val="002277AE"/>
    <w:rsid w:val="002301F9"/>
    <w:rsid w:val="00230E0D"/>
    <w:rsid w:val="002311CB"/>
    <w:rsid w:val="00231571"/>
    <w:rsid w:val="00231CEC"/>
    <w:rsid w:val="002324FE"/>
    <w:rsid w:val="0023279F"/>
    <w:rsid w:val="002328CD"/>
    <w:rsid w:val="002329A8"/>
    <w:rsid w:val="002330EE"/>
    <w:rsid w:val="00233695"/>
    <w:rsid w:val="002336E7"/>
    <w:rsid w:val="00233914"/>
    <w:rsid w:val="00233E19"/>
    <w:rsid w:val="00233FBD"/>
    <w:rsid w:val="002342BE"/>
    <w:rsid w:val="002343EB"/>
    <w:rsid w:val="00234424"/>
    <w:rsid w:val="00234A03"/>
    <w:rsid w:val="00234BB5"/>
    <w:rsid w:val="00234BE8"/>
    <w:rsid w:val="002350CA"/>
    <w:rsid w:val="00235F67"/>
    <w:rsid w:val="00236102"/>
    <w:rsid w:val="002366E9"/>
    <w:rsid w:val="00236836"/>
    <w:rsid w:val="00236D69"/>
    <w:rsid w:val="00236E3B"/>
    <w:rsid w:val="00236F4A"/>
    <w:rsid w:val="00237312"/>
    <w:rsid w:val="00237428"/>
    <w:rsid w:val="002374C9"/>
    <w:rsid w:val="002375D4"/>
    <w:rsid w:val="0023768A"/>
    <w:rsid w:val="00237750"/>
    <w:rsid w:val="00237DFE"/>
    <w:rsid w:val="0024046D"/>
    <w:rsid w:val="002406A4"/>
    <w:rsid w:val="00241539"/>
    <w:rsid w:val="002416A6"/>
    <w:rsid w:val="00241E3D"/>
    <w:rsid w:val="00242097"/>
    <w:rsid w:val="00242276"/>
    <w:rsid w:val="0024298F"/>
    <w:rsid w:val="00242BA1"/>
    <w:rsid w:val="00242CF1"/>
    <w:rsid w:val="0024328A"/>
    <w:rsid w:val="00243359"/>
    <w:rsid w:val="0024354F"/>
    <w:rsid w:val="00243996"/>
    <w:rsid w:val="00243BFC"/>
    <w:rsid w:val="00243D7A"/>
    <w:rsid w:val="00244041"/>
    <w:rsid w:val="00244380"/>
    <w:rsid w:val="00244950"/>
    <w:rsid w:val="00244AB9"/>
    <w:rsid w:val="00244B81"/>
    <w:rsid w:val="00244BA2"/>
    <w:rsid w:val="00244BC7"/>
    <w:rsid w:val="0024577F"/>
    <w:rsid w:val="00245B82"/>
    <w:rsid w:val="00245BD7"/>
    <w:rsid w:val="0024649B"/>
    <w:rsid w:val="00246C36"/>
    <w:rsid w:val="00246D03"/>
    <w:rsid w:val="00246F50"/>
    <w:rsid w:val="00247186"/>
    <w:rsid w:val="00247277"/>
    <w:rsid w:val="002476BB"/>
    <w:rsid w:val="00247BB3"/>
    <w:rsid w:val="00250B7F"/>
    <w:rsid w:val="00250BBF"/>
    <w:rsid w:val="00250E90"/>
    <w:rsid w:val="00250FFB"/>
    <w:rsid w:val="002517B2"/>
    <w:rsid w:val="002521E3"/>
    <w:rsid w:val="00252AAB"/>
    <w:rsid w:val="00252B93"/>
    <w:rsid w:val="00252DB5"/>
    <w:rsid w:val="00253A5E"/>
    <w:rsid w:val="002542BE"/>
    <w:rsid w:val="00254D75"/>
    <w:rsid w:val="002553B3"/>
    <w:rsid w:val="00255550"/>
    <w:rsid w:val="002557B5"/>
    <w:rsid w:val="002558F8"/>
    <w:rsid w:val="00255EE2"/>
    <w:rsid w:val="00255F0A"/>
    <w:rsid w:val="00255FC5"/>
    <w:rsid w:val="0025603A"/>
    <w:rsid w:val="00256133"/>
    <w:rsid w:val="00257170"/>
    <w:rsid w:val="0025738F"/>
    <w:rsid w:val="00257548"/>
    <w:rsid w:val="00257F3F"/>
    <w:rsid w:val="0026027A"/>
    <w:rsid w:val="00260689"/>
    <w:rsid w:val="002607E0"/>
    <w:rsid w:val="002608EA"/>
    <w:rsid w:val="00260944"/>
    <w:rsid w:val="0026099B"/>
    <w:rsid w:val="00260D65"/>
    <w:rsid w:val="0026140E"/>
    <w:rsid w:val="0026175F"/>
    <w:rsid w:val="0026291A"/>
    <w:rsid w:val="00262AF4"/>
    <w:rsid w:val="00262B2C"/>
    <w:rsid w:val="00262C41"/>
    <w:rsid w:val="00262C7D"/>
    <w:rsid w:val="00262D42"/>
    <w:rsid w:val="00262E5C"/>
    <w:rsid w:val="0026394F"/>
    <w:rsid w:val="0026411B"/>
    <w:rsid w:val="0026413F"/>
    <w:rsid w:val="0026483B"/>
    <w:rsid w:val="0026492E"/>
    <w:rsid w:val="00264FDB"/>
    <w:rsid w:val="00265366"/>
    <w:rsid w:val="00265C0B"/>
    <w:rsid w:val="00265F04"/>
    <w:rsid w:val="00265F77"/>
    <w:rsid w:val="00265FCA"/>
    <w:rsid w:val="00266032"/>
    <w:rsid w:val="00266862"/>
    <w:rsid w:val="0026692B"/>
    <w:rsid w:val="00266A7F"/>
    <w:rsid w:val="00266B06"/>
    <w:rsid w:val="00266E76"/>
    <w:rsid w:val="00266FE8"/>
    <w:rsid w:val="0026787B"/>
    <w:rsid w:val="00267BA2"/>
    <w:rsid w:val="00270886"/>
    <w:rsid w:val="00270BC2"/>
    <w:rsid w:val="00270DC6"/>
    <w:rsid w:val="00270F0D"/>
    <w:rsid w:val="002720F4"/>
    <w:rsid w:val="00272267"/>
    <w:rsid w:val="00272308"/>
    <w:rsid w:val="00272343"/>
    <w:rsid w:val="0027283B"/>
    <w:rsid w:val="002740F3"/>
    <w:rsid w:val="0027438A"/>
    <w:rsid w:val="00274494"/>
    <w:rsid w:val="00274682"/>
    <w:rsid w:val="00274E85"/>
    <w:rsid w:val="00274F03"/>
    <w:rsid w:val="002750CD"/>
    <w:rsid w:val="00275545"/>
    <w:rsid w:val="0027557C"/>
    <w:rsid w:val="00275580"/>
    <w:rsid w:val="00275750"/>
    <w:rsid w:val="00275DF1"/>
    <w:rsid w:val="002772B6"/>
    <w:rsid w:val="002778FA"/>
    <w:rsid w:val="00277968"/>
    <w:rsid w:val="00277E90"/>
    <w:rsid w:val="00280141"/>
    <w:rsid w:val="0028074D"/>
    <w:rsid w:val="0028084C"/>
    <w:rsid w:val="00280E34"/>
    <w:rsid w:val="0028154B"/>
    <w:rsid w:val="00281821"/>
    <w:rsid w:val="00281B63"/>
    <w:rsid w:val="00281B68"/>
    <w:rsid w:val="00283289"/>
    <w:rsid w:val="00283B22"/>
    <w:rsid w:val="00284832"/>
    <w:rsid w:val="002849F2"/>
    <w:rsid w:val="0028540B"/>
    <w:rsid w:val="0028554F"/>
    <w:rsid w:val="00285A61"/>
    <w:rsid w:val="00285AAB"/>
    <w:rsid w:val="00285B8C"/>
    <w:rsid w:val="00286E94"/>
    <w:rsid w:val="00287362"/>
    <w:rsid w:val="002877EE"/>
    <w:rsid w:val="00287C36"/>
    <w:rsid w:val="00290432"/>
    <w:rsid w:val="00290A53"/>
    <w:rsid w:val="00290B1E"/>
    <w:rsid w:val="00291334"/>
    <w:rsid w:val="0029149A"/>
    <w:rsid w:val="00291664"/>
    <w:rsid w:val="00292007"/>
    <w:rsid w:val="00292EF0"/>
    <w:rsid w:val="002933EE"/>
    <w:rsid w:val="00293F55"/>
    <w:rsid w:val="00294993"/>
    <w:rsid w:val="002949A5"/>
    <w:rsid w:val="00294D17"/>
    <w:rsid w:val="00294DE4"/>
    <w:rsid w:val="0029516D"/>
    <w:rsid w:val="00295674"/>
    <w:rsid w:val="0029576C"/>
    <w:rsid w:val="00295CFB"/>
    <w:rsid w:val="002961CC"/>
    <w:rsid w:val="00296593"/>
    <w:rsid w:val="0029683B"/>
    <w:rsid w:val="002969E7"/>
    <w:rsid w:val="002971A2"/>
    <w:rsid w:val="0029739D"/>
    <w:rsid w:val="002A0147"/>
    <w:rsid w:val="002A053F"/>
    <w:rsid w:val="002A07B1"/>
    <w:rsid w:val="002A08CC"/>
    <w:rsid w:val="002A0CE8"/>
    <w:rsid w:val="002A0DB8"/>
    <w:rsid w:val="002A10B0"/>
    <w:rsid w:val="002A11A4"/>
    <w:rsid w:val="002A1669"/>
    <w:rsid w:val="002A1B15"/>
    <w:rsid w:val="002A1E44"/>
    <w:rsid w:val="002A230C"/>
    <w:rsid w:val="002A2818"/>
    <w:rsid w:val="002A2F8B"/>
    <w:rsid w:val="002A3484"/>
    <w:rsid w:val="002A34E2"/>
    <w:rsid w:val="002A3E31"/>
    <w:rsid w:val="002A478E"/>
    <w:rsid w:val="002A4DA5"/>
    <w:rsid w:val="002A522F"/>
    <w:rsid w:val="002A5263"/>
    <w:rsid w:val="002A5522"/>
    <w:rsid w:val="002A62B2"/>
    <w:rsid w:val="002A62CF"/>
    <w:rsid w:val="002A633D"/>
    <w:rsid w:val="002A6907"/>
    <w:rsid w:val="002A6E2E"/>
    <w:rsid w:val="002A6E8D"/>
    <w:rsid w:val="002A72EE"/>
    <w:rsid w:val="002A77D5"/>
    <w:rsid w:val="002A77F4"/>
    <w:rsid w:val="002B0B9B"/>
    <w:rsid w:val="002B105C"/>
    <w:rsid w:val="002B1FBC"/>
    <w:rsid w:val="002B20DD"/>
    <w:rsid w:val="002B28E7"/>
    <w:rsid w:val="002B2E24"/>
    <w:rsid w:val="002B2E99"/>
    <w:rsid w:val="002B3504"/>
    <w:rsid w:val="002B4198"/>
    <w:rsid w:val="002B41E7"/>
    <w:rsid w:val="002B44DB"/>
    <w:rsid w:val="002B4AE0"/>
    <w:rsid w:val="002B4E74"/>
    <w:rsid w:val="002B4EFF"/>
    <w:rsid w:val="002B5308"/>
    <w:rsid w:val="002B53CF"/>
    <w:rsid w:val="002B5B7A"/>
    <w:rsid w:val="002B5F0C"/>
    <w:rsid w:val="002B5F2F"/>
    <w:rsid w:val="002B61F1"/>
    <w:rsid w:val="002B6389"/>
    <w:rsid w:val="002B67D4"/>
    <w:rsid w:val="002B6B72"/>
    <w:rsid w:val="002B6E55"/>
    <w:rsid w:val="002B6F81"/>
    <w:rsid w:val="002B6F8F"/>
    <w:rsid w:val="002B7406"/>
    <w:rsid w:val="002B748F"/>
    <w:rsid w:val="002B76D2"/>
    <w:rsid w:val="002B7D52"/>
    <w:rsid w:val="002C02AE"/>
    <w:rsid w:val="002C03F5"/>
    <w:rsid w:val="002C089B"/>
    <w:rsid w:val="002C08C3"/>
    <w:rsid w:val="002C163E"/>
    <w:rsid w:val="002C1EF2"/>
    <w:rsid w:val="002C202D"/>
    <w:rsid w:val="002C213C"/>
    <w:rsid w:val="002C2189"/>
    <w:rsid w:val="002C22BF"/>
    <w:rsid w:val="002C29A1"/>
    <w:rsid w:val="002C2D49"/>
    <w:rsid w:val="002C2F95"/>
    <w:rsid w:val="002C300D"/>
    <w:rsid w:val="002C31FF"/>
    <w:rsid w:val="002C3265"/>
    <w:rsid w:val="002C376C"/>
    <w:rsid w:val="002C3C19"/>
    <w:rsid w:val="002C3F6F"/>
    <w:rsid w:val="002C42EA"/>
    <w:rsid w:val="002C4563"/>
    <w:rsid w:val="002C4985"/>
    <w:rsid w:val="002C50F2"/>
    <w:rsid w:val="002C5BB8"/>
    <w:rsid w:val="002C5E8C"/>
    <w:rsid w:val="002C610F"/>
    <w:rsid w:val="002C6D3F"/>
    <w:rsid w:val="002C7034"/>
    <w:rsid w:val="002C70A5"/>
    <w:rsid w:val="002C72B3"/>
    <w:rsid w:val="002C745D"/>
    <w:rsid w:val="002C7E44"/>
    <w:rsid w:val="002D00DB"/>
    <w:rsid w:val="002D01B6"/>
    <w:rsid w:val="002D04A3"/>
    <w:rsid w:val="002D0F05"/>
    <w:rsid w:val="002D0F18"/>
    <w:rsid w:val="002D12B8"/>
    <w:rsid w:val="002D1836"/>
    <w:rsid w:val="002D19D5"/>
    <w:rsid w:val="002D1A6B"/>
    <w:rsid w:val="002D2333"/>
    <w:rsid w:val="002D2B36"/>
    <w:rsid w:val="002D2C8B"/>
    <w:rsid w:val="002D2D5B"/>
    <w:rsid w:val="002D3400"/>
    <w:rsid w:val="002D372D"/>
    <w:rsid w:val="002D39B0"/>
    <w:rsid w:val="002D3BAC"/>
    <w:rsid w:val="002D403A"/>
    <w:rsid w:val="002D41F9"/>
    <w:rsid w:val="002D45BD"/>
    <w:rsid w:val="002D4695"/>
    <w:rsid w:val="002D4E49"/>
    <w:rsid w:val="002D4E4F"/>
    <w:rsid w:val="002D53EE"/>
    <w:rsid w:val="002D5E2D"/>
    <w:rsid w:val="002D679F"/>
    <w:rsid w:val="002D7000"/>
    <w:rsid w:val="002D703F"/>
    <w:rsid w:val="002D7328"/>
    <w:rsid w:val="002D765B"/>
    <w:rsid w:val="002D79A8"/>
    <w:rsid w:val="002D7BEE"/>
    <w:rsid w:val="002D7EFC"/>
    <w:rsid w:val="002E0286"/>
    <w:rsid w:val="002E0C67"/>
    <w:rsid w:val="002E1517"/>
    <w:rsid w:val="002E15E9"/>
    <w:rsid w:val="002E2D09"/>
    <w:rsid w:val="002E2D29"/>
    <w:rsid w:val="002E33B8"/>
    <w:rsid w:val="002E3753"/>
    <w:rsid w:val="002E3830"/>
    <w:rsid w:val="002E39F0"/>
    <w:rsid w:val="002E414D"/>
    <w:rsid w:val="002E452A"/>
    <w:rsid w:val="002E4841"/>
    <w:rsid w:val="002E5ACD"/>
    <w:rsid w:val="002E62D0"/>
    <w:rsid w:val="002E63EC"/>
    <w:rsid w:val="002E6576"/>
    <w:rsid w:val="002E6582"/>
    <w:rsid w:val="002E65E3"/>
    <w:rsid w:val="002E66C9"/>
    <w:rsid w:val="002E676B"/>
    <w:rsid w:val="002E6D41"/>
    <w:rsid w:val="002E6DC1"/>
    <w:rsid w:val="002E707E"/>
    <w:rsid w:val="002E7368"/>
    <w:rsid w:val="002E77DC"/>
    <w:rsid w:val="002E7A65"/>
    <w:rsid w:val="002E7CA2"/>
    <w:rsid w:val="002E7D65"/>
    <w:rsid w:val="002E7F95"/>
    <w:rsid w:val="002E7FCC"/>
    <w:rsid w:val="002F04D7"/>
    <w:rsid w:val="002F069C"/>
    <w:rsid w:val="002F06F8"/>
    <w:rsid w:val="002F0A87"/>
    <w:rsid w:val="002F169A"/>
    <w:rsid w:val="002F1783"/>
    <w:rsid w:val="002F1BFB"/>
    <w:rsid w:val="002F1EA0"/>
    <w:rsid w:val="002F1EB6"/>
    <w:rsid w:val="002F257F"/>
    <w:rsid w:val="002F2609"/>
    <w:rsid w:val="002F269D"/>
    <w:rsid w:val="002F282A"/>
    <w:rsid w:val="002F2B17"/>
    <w:rsid w:val="002F3157"/>
    <w:rsid w:val="002F3322"/>
    <w:rsid w:val="002F3511"/>
    <w:rsid w:val="002F3EBA"/>
    <w:rsid w:val="002F3EF4"/>
    <w:rsid w:val="002F4708"/>
    <w:rsid w:val="002F4A78"/>
    <w:rsid w:val="002F4A94"/>
    <w:rsid w:val="002F4AFE"/>
    <w:rsid w:val="002F4C66"/>
    <w:rsid w:val="002F4DFD"/>
    <w:rsid w:val="002F4EB4"/>
    <w:rsid w:val="002F5493"/>
    <w:rsid w:val="002F60FC"/>
    <w:rsid w:val="002F6EF5"/>
    <w:rsid w:val="002F7070"/>
    <w:rsid w:val="002F7396"/>
    <w:rsid w:val="002F7765"/>
    <w:rsid w:val="002F7D61"/>
    <w:rsid w:val="002F7FB7"/>
    <w:rsid w:val="00300076"/>
    <w:rsid w:val="003004FE"/>
    <w:rsid w:val="00300AC0"/>
    <w:rsid w:val="00300BAE"/>
    <w:rsid w:val="003010F4"/>
    <w:rsid w:val="00301538"/>
    <w:rsid w:val="0030162E"/>
    <w:rsid w:val="00302272"/>
    <w:rsid w:val="00303453"/>
    <w:rsid w:val="003036FC"/>
    <w:rsid w:val="00303CAB"/>
    <w:rsid w:val="00304273"/>
    <w:rsid w:val="003045B5"/>
    <w:rsid w:val="003047F2"/>
    <w:rsid w:val="0030534B"/>
    <w:rsid w:val="0030565D"/>
    <w:rsid w:val="00305670"/>
    <w:rsid w:val="0030575E"/>
    <w:rsid w:val="0030591E"/>
    <w:rsid w:val="00305EC7"/>
    <w:rsid w:val="003064F6"/>
    <w:rsid w:val="00306599"/>
    <w:rsid w:val="003068DC"/>
    <w:rsid w:val="00306AE4"/>
    <w:rsid w:val="003070B3"/>
    <w:rsid w:val="003072E4"/>
    <w:rsid w:val="0030751B"/>
    <w:rsid w:val="00307673"/>
    <w:rsid w:val="003078E5"/>
    <w:rsid w:val="00307B16"/>
    <w:rsid w:val="00307B32"/>
    <w:rsid w:val="003102E7"/>
    <w:rsid w:val="003103D0"/>
    <w:rsid w:val="00310423"/>
    <w:rsid w:val="00310451"/>
    <w:rsid w:val="00310478"/>
    <w:rsid w:val="00310573"/>
    <w:rsid w:val="0031084F"/>
    <w:rsid w:val="003109BC"/>
    <w:rsid w:val="00310B05"/>
    <w:rsid w:val="0031101E"/>
    <w:rsid w:val="00311A7A"/>
    <w:rsid w:val="00311B14"/>
    <w:rsid w:val="0031259C"/>
    <w:rsid w:val="003125F8"/>
    <w:rsid w:val="00312C08"/>
    <w:rsid w:val="00312DBA"/>
    <w:rsid w:val="0031310A"/>
    <w:rsid w:val="003132FC"/>
    <w:rsid w:val="0031429B"/>
    <w:rsid w:val="00314FFF"/>
    <w:rsid w:val="003156DA"/>
    <w:rsid w:val="00315B91"/>
    <w:rsid w:val="00315CB9"/>
    <w:rsid w:val="00315D79"/>
    <w:rsid w:val="00315F88"/>
    <w:rsid w:val="00315FF3"/>
    <w:rsid w:val="003162EA"/>
    <w:rsid w:val="0031676D"/>
    <w:rsid w:val="00316ED5"/>
    <w:rsid w:val="0031729B"/>
    <w:rsid w:val="00317358"/>
    <w:rsid w:val="00317DEC"/>
    <w:rsid w:val="003201A0"/>
    <w:rsid w:val="0032026E"/>
    <w:rsid w:val="003209BC"/>
    <w:rsid w:val="00320E3E"/>
    <w:rsid w:val="003214D2"/>
    <w:rsid w:val="003216FD"/>
    <w:rsid w:val="003219D3"/>
    <w:rsid w:val="003229F5"/>
    <w:rsid w:val="00322ACD"/>
    <w:rsid w:val="00322AEF"/>
    <w:rsid w:val="00322DDC"/>
    <w:rsid w:val="00322E74"/>
    <w:rsid w:val="00323098"/>
    <w:rsid w:val="0032329C"/>
    <w:rsid w:val="003239A5"/>
    <w:rsid w:val="003240C6"/>
    <w:rsid w:val="0032471A"/>
    <w:rsid w:val="00324A44"/>
    <w:rsid w:val="00324AF7"/>
    <w:rsid w:val="00324EB8"/>
    <w:rsid w:val="00324F2F"/>
    <w:rsid w:val="003253C2"/>
    <w:rsid w:val="003253F1"/>
    <w:rsid w:val="0032543E"/>
    <w:rsid w:val="00325D3D"/>
    <w:rsid w:val="00325FAD"/>
    <w:rsid w:val="0032628A"/>
    <w:rsid w:val="003265A7"/>
    <w:rsid w:val="00326D04"/>
    <w:rsid w:val="00327244"/>
    <w:rsid w:val="003272D7"/>
    <w:rsid w:val="00330A1C"/>
    <w:rsid w:val="00331212"/>
    <w:rsid w:val="00331569"/>
    <w:rsid w:val="00331A0A"/>
    <w:rsid w:val="00331B5F"/>
    <w:rsid w:val="00331BAE"/>
    <w:rsid w:val="00331D2E"/>
    <w:rsid w:val="00331F79"/>
    <w:rsid w:val="00331FD0"/>
    <w:rsid w:val="003320B8"/>
    <w:rsid w:val="00332350"/>
    <w:rsid w:val="00332CBF"/>
    <w:rsid w:val="0033301A"/>
    <w:rsid w:val="00333170"/>
    <w:rsid w:val="00333396"/>
    <w:rsid w:val="003339D6"/>
    <w:rsid w:val="00334127"/>
    <w:rsid w:val="00334135"/>
    <w:rsid w:val="003345A8"/>
    <w:rsid w:val="00334FF8"/>
    <w:rsid w:val="00335300"/>
    <w:rsid w:val="003354C2"/>
    <w:rsid w:val="003355EF"/>
    <w:rsid w:val="003356A6"/>
    <w:rsid w:val="00336388"/>
    <w:rsid w:val="00336867"/>
    <w:rsid w:val="00336BD8"/>
    <w:rsid w:val="00336DDA"/>
    <w:rsid w:val="00336F28"/>
    <w:rsid w:val="00336FFE"/>
    <w:rsid w:val="00337269"/>
    <w:rsid w:val="0033775F"/>
    <w:rsid w:val="00337F7E"/>
    <w:rsid w:val="0034029B"/>
    <w:rsid w:val="00340B5C"/>
    <w:rsid w:val="00340C42"/>
    <w:rsid w:val="00341300"/>
    <w:rsid w:val="0034180C"/>
    <w:rsid w:val="00341AF4"/>
    <w:rsid w:val="00342141"/>
    <w:rsid w:val="00342901"/>
    <w:rsid w:val="003429B9"/>
    <w:rsid w:val="003429C1"/>
    <w:rsid w:val="00342D8C"/>
    <w:rsid w:val="00342E44"/>
    <w:rsid w:val="00343345"/>
    <w:rsid w:val="0034371C"/>
    <w:rsid w:val="00343E86"/>
    <w:rsid w:val="0034445E"/>
    <w:rsid w:val="00344DE3"/>
    <w:rsid w:val="003457C0"/>
    <w:rsid w:val="003460EB"/>
    <w:rsid w:val="00346184"/>
    <w:rsid w:val="00346983"/>
    <w:rsid w:val="00346FA5"/>
    <w:rsid w:val="0034706F"/>
    <w:rsid w:val="00347BAB"/>
    <w:rsid w:val="00347DDE"/>
    <w:rsid w:val="003503F7"/>
    <w:rsid w:val="00350E3B"/>
    <w:rsid w:val="00351351"/>
    <w:rsid w:val="00351C65"/>
    <w:rsid w:val="00351D62"/>
    <w:rsid w:val="0035225F"/>
    <w:rsid w:val="003525B6"/>
    <w:rsid w:val="00352743"/>
    <w:rsid w:val="00352A02"/>
    <w:rsid w:val="00352B28"/>
    <w:rsid w:val="00352DE1"/>
    <w:rsid w:val="00352EFD"/>
    <w:rsid w:val="003532D1"/>
    <w:rsid w:val="003532E9"/>
    <w:rsid w:val="003533C7"/>
    <w:rsid w:val="003536C6"/>
    <w:rsid w:val="003537B1"/>
    <w:rsid w:val="00353AB4"/>
    <w:rsid w:val="00353B92"/>
    <w:rsid w:val="00354272"/>
    <w:rsid w:val="0035501C"/>
    <w:rsid w:val="003551F1"/>
    <w:rsid w:val="00355852"/>
    <w:rsid w:val="00355C58"/>
    <w:rsid w:val="003561FB"/>
    <w:rsid w:val="003562D0"/>
    <w:rsid w:val="0035644C"/>
    <w:rsid w:val="0035645C"/>
    <w:rsid w:val="00356B06"/>
    <w:rsid w:val="00356BFB"/>
    <w:rsid w:val="00356D3D"/>
    <w:rsid w:val="003579BE"/>
    <w:rsid w:val="00357A55"/>
    <w:rsid w:val="00357BFF"/>
    <w:rsid w:val="00357D67"/>
    <w:rsid w:val="00357DBE"/>
    <w:rsid w:val="0036006C"/>
    <w:rsid w:val="003605E4"/>
    <w:rsid w:val="0036083C"/>
    <w:rsid w:val="00360AA2"/>
    <w:rsid w:val="00361607"/>
    <w:rsid w:val="00361CFD"/>
    <w:rsid w:val="00361E93"/>
    <w:rsid w:val="003624DC"/>
    <w:rsid w:val="003626E0"/>
    <w:rsid w:val="00362887"/>
    <w:rsid w:val="00362A02"/>
    <w:rsid w:val="00362C94"/>
    <w:rsid w:val="00363163"/>
    <w:rsid w:val="003632E4"/>
    <w:rsid w:val="00363380"/>
    <w:rsid w:val="00363453"/>
    <w:rsid w:val="00363850"/>
    <w:rsid w:val="00363941"/>
    <w:rsid w:val="00363A6E"/>
    <w:rsid w:val="00363AB9"/>
    <w:rsid w:val="00363BB7"/>
    <w:rsid w:val="00363BC4"/>
    <w:rsid w:val="00363E31"/>
    <w:rsid w:val="00364C24"/>
    <w:rsid w:val="00365993"/>
    <w:rsid w:val="00365C34"/>
    <w:rsid w:val="00365E55"/>
    <w:rsid w:val="00366379"/>
    <w:rsid w:val="003667D1"/>
    <w:rsid w:val="00366975"/>
    <w:rsid w:val="00367020"/>
    <w:rsid w:val="003678F5"/>
    <w:rsid w:val="00367BC6"/>
    <w:rsid w:val="00370358"/>
    <w:rsid w:val="00371340"/>
    <w:rsid w:val="003713F5"/>
    <w:rsid w:val="0037202E"/>
    <w:rsid w:val="00372159"/>
    <w:rsid w:val="00372160"/>
    <w:rsid w:val="0037287E"/>
    <w:rsid w:val="003728FB"/>
    <w:rsid w:val="00372C46"/>
    <w:rsid w:val="00373088"/>
    <w:rsid w:val="00373EF6"/>
    <w:rsid w:val="003740F3"/>
    <w:rsid w:val="00374673"/>
    <w:rsid w:val="0037469F"/>
    <w:rsid w:val="003753E5"/>
    <w:rsid w:val="0037555C"/>
    <w:rsid w:val="003756A3"/>
    <w:rsid w:val="00375A65"/>
    <w:rsid w:val="00376073"/>
    <w:rsid w:val="00376076"/>
    <w:rsid w:val="003760B6"/>
    <w:rsid w:val="003768DF"/>
    <w:rsid w:val="00376985"/>
    <w:rsid w:val="00376B19"/>
    <w:rsid w:val="00376E6F"/>
    <w:rsid w:val="00376ECB"/>
    <w:rsid w:val="0037762B"/>
    <w:rsid w:val="00377EA2"/>
    <w:rsid w:val="00377F80"/>
    <w:rsid w:val="003806B0"/>
    <w:rsid w:val="003806B7"/>
    <w:rsid w:val="00380BEE"/>
    <w:rsid w:val="00380C7D"/>
    <w:rsid w:val="003810A4"/>
    <w:rsid w:val="0038139B"/>
    <w:rsid w:val="00381E72"/>
    <w:rsid w:val="00382A9E"/>
    <w:rsid w:val="0038325F"/>
    <w:rsid w:val="0038371A"/>
    <w:rsid w:val="00383BA8"/>
    <w:rsid w:val="00383C9F"/>
    <w:rsid w:val="00383DBD"/>
    <w:rsid w:val="003844B7"/>
    <w:rsid w:val="00384750"/>
    <w:rsid w:val="00385180"/>
    <w:rsid w:val="0038552F"/>
    <w:rsid w:val="003859A9"/>
    <w:rsid w:val="00385CBB"/>
    <w:rsid w:val="00386303"/>
    <w:rsid w:val="003863C1"/>
    <w:rsid w:val="00386A03"/>
    <w:rsid w:val="00387491"/>
    <w:rsid w:val="003875A2"/>
    <w:rsid w:val="003875A9"/>
    <w:rsid w:val="00387BCB"/>
    <w:rsid w:val="00387EB1"/>
    <w:rsid w:val="003900D8"/>
    <w:rsid w:val="00390854"/>
    <w:rsid w:val="00390C3D"/>
    <w:rsid w:val="00390D15"/>
    <w:rsid w:val="00391B75"/>
    <w:rsid w:val="00391E6E"/>
    <w:rsid w:val="00392104"/>
    <w:rsid w:val="00392552"/>
    <w:rsid w:val="003927B2"/>
    <w:rsid w:val="003928A9"/>
    <w:rsid w:val="0039297D"/>
    <w:rsid w:val="00393509"/>
    <w:rsid w:val="003937E2"/>
    <w:rsid w:val="00393A08"/>
    <w:rsid w:val="00393B8B"/>
    <w:rsid w:val="00393CFA"/>
    <w:rsid w:val="003943C1"/>
    <w:rsid w:val="0039456D"/>
    <w:rsid w:val="00394CFB"/>
    <w:rsid w:val="00394D69"/>
    <w:rsid w:val="00395043"/>
    <w:rsid w:val="00395537"/>
    <w:rsid w:val="003959D6"/>
    <w:rsid w:val="003959F5"/>
    <w:rsid w:val="00395A6F"/>
    <w:rsid w:val="00396624"/>
    <w:rsid w:val="003966C7"/>
    <w:rsid w:val="00396A47"/>
    <w:rsid w:val="00396DC4"/>
    <w:rsid w:val="00396F0F"/>
    <w:rsid w:val="00397452"/>
    <w:rsid w:val="003976A3"/>
    <w:rsid w:val="003A11E3"/>
    <w:rsid w:val="003A1223"/>
    <w:rsid w:val="003A1BE0"/>
    <w:rsid w:val="003A24DD"/>
    <w:rsid w:val="003A268D"/>
    <w:rsid w:val="003A2738"/>
    <w:rsid w:val="003A2AFB"/>
    <w:rsid w:val="003A398A"/>
    <w:rsid w:val="003A3C59"/>
    <w:rsid w:val="003A43EE"/>
    <w:rsid w:val="003A440F"/>
    <w:rsid w:val="003A4B55"/>
    <w:rsid w:val="003A4BC7"/>
    <w:rsid w:val="003A51AB"/>
    <w:rsid w:val="003A5394"/>
    <w:rsid w:val="003A5CAB"/>
    <w:rsid w:val="003A5F70"/>
    <w:rsid w:val="003A68CC"/>
    <w:rsid w:val="003A7316"/>
    <w:rsid w:val="003A77AB"/>
    <w:rsid w:val="003A77F2"/>
    <w:rsid w:val="003A79DC"/>
    <w:rsid w:val="003A7E7A"/>
    <w:rsid w:val="003B070B"/>
    <w:rsid w:val="003B0929"/>
    <w:rsid w:val="003B0AE6"/>
    <w:rsid w:val="003B0BFB"/>
    <w:rsid w:val="003B1623"/>
    <w:rsid w:val="003B1C90"/>
    <w:rsid w:val="003B1DA1"/>
    <w:rsid w:val="003B24C0"/>
    <w:rsid w:val="003B2678"/>
    <w:rsid w:val="003B31F6"/>
    <w:rsid w:val="003B3309"/>
    <w:rsid w:val="003B3585"/>
    <w:rsid w:val="003B3781"/>
    <w:rsid w:val="003B46E8"/>
    <w:rsid w:val="003B4715"/>
    <w:rsid w:val="003B496D"/>
    <w:rsid w:val="003B4AEB"/>
    <w:rsid w:val="003B4E85"/>
    <w:rsid w:val="003B569D"/>
    <w:rsid w:val="003B59E3"/>
    <w:rsid w:val="003B663E"/>
    <w:rsid w:val="003B7419"/>
    <w:rsid w:val="003B741F"/>
    <w:rsid w:val="003B7903"/>
    <w:rsid w:val="003B7952"/>
    <w:rsid w:val="003B7A93"/>
    <w:rsid w:val="003B7C90"/>
    <w:rsid w:val="003C090A"/>
    <w:rsid w:val="003C0A99"/>
    <w:rsid w:val="003C0AF4"/>
    <w:rsid w:val="003C0ED4"/>
    <w:rsid w:val="003C0F22"/>
    <w:rsid w:val="003C10D7"/>
    <w:rsid w:val="003C1454"/>
    <w:rsid w:val="003C149B"/>
    <w:rsid w:val="003C1D21"/>
    <w:rsid w:val="003C20BF"/>
    <w:rsid w:val="003C4B2A"/>
    <w:rsid w:val="003C4DB5"/>
    <w:rsid w:val="003C4DE5"/>
    <w:rsid w:val="003C4EE5"/>
    <w:rsid w:val="003C50EE"/>
    <w:rsid w:val="003C517D"/>
    <w:rsid w:val="003C5610"/>
    <w:rsid w:val="003C57EA"/>
    <w:rsid w:val="003C5B05"/>
    <w:rsid w:val="003C6148"/>
    <w:rsid w:val="003C6157"/>
    <w:rsid w:val="003C6B2B"/>
    <w:rsid w:val="003C6EE6"/>
    <w:rsid w:val="003C713B"/>
    <w:rsid w:val="003C7617"/>
    <w:rsid w:val="003C761F"/>
    <w:rsid w:val="003C797A"/>
    <w:rsid w:val="003D0615"/>
    <w:rsid w:val="003D06A9"/>
    <w:rsid w:val="003D1669"/>
    <w:rsid w:val="003D1711"/>
    <w:rsid w:val="003D1757"/>
    <w:rsid w:val="003D1BF7"/>
    <w:rsid w:val="003D2295"/>
    <w:rsid w:val="003D3125"/>
    <w:rsid w:val="003D35C0"/>
    <w:rsid w:val="003D35F5"/>
    <w:rsid w:val="003D3B73"/>
    <w:rsid w:val="003D3ED9"/>
    <w:rsid w:val="003D41D4"/>
    <w:rsid w:val="003D49A7"/>
    <w:rsid w:val="003D5406"/>
    <w:rsid w:val="003D5FC7"/>
    <w:rsid w:val="003D6215"/>
    <w:rsid w:val="003D7207"/>
    <w:rsid w:val="003D740C"/>
    <w:rsid w:val="003D74BC"/>
    <w:rsid w:val="003D7824"/>
    <w:rsid w:val="003D7B4A"/>
    <w:rsid w:val="003D7BAE"/>
    <w:rsid w:val="003D7CB0"/>
    <w:rsid w:val="003E01EB"/>
    <w:rsid w:val="003E0359"/>
    <w:rsid w:val="003E07F6"/>
    <w:rsid w:val="003E0A55"/>
    <w:rsid w:val="003E0DDD"/>
    <w:rsid w:val="003E0F67"/>
    <w:rsid w:val="003E17B7"/>
    <w:rsid w:val="003E1F1A"/>
    <w:rsid w:val="003E2066"/>
    <w:rsid w:val="003E220D"/>
    <w:rsid w:val="003E22BD"/>
    <w:rsid w:val="003E2309"/>
    <w:rsid w:val="003E24E0"/>
    <w:rsid w:val="003E2CF6"/>
    <w:rsid w:val="003E2D56"/>
    <w:rsid w:val="003E2F08"/>
    <w:rsid w:val="003E32C4"/>
    <w:rsid w:val="003E33C2"/>
    <w:rsid w:val="003E436D"/>
    <w:rsid w:val="003E46EC"/>
    <w:rsid w:val="003E4AF9"/>
    <w:rsid w:val="003E4BEC"/>
    <w:rsid w:val="003E4D5F"/>
    <w:rsid w:val="003E4EA7"/>
    <w:rsid w:val="003E52A6"/>
    <w:rsid w:val="003E53B5"/>
    <w:rsid w:val="003E5C6B"/>
    <w:rsid w:val="003E5F4E"/>
    <w:rsid w:val="003E6AE6"/>
    <w:rsid w:val="003E6C05"/>
    <w:rsid w:val="003E7A2D"/>
    <w:rsid w:val="003E7AF8"/>
    <w:rsid w:val="003F03ED"/>
    <w:rsid w:val="003F09A5"/>
    <w:rsid w:val="003F1901"/>
    <w:rsid w:val="003F2016"/>
    <w:rsid w:val="003F20E4"/>
    <w:rsid w:val="003F2B57"/>
    <w:rsid w:val="003F2BE1"/>
    <w:rsid w:val="003F2D42"/>
    <w:rsid w:val="003F2DD8"/>
    <w:rsid w:val="003F2F32"/>
    <w:rsid w:val="003F302A"/>
    <w:rsid w:val="003F359A"/>
    <w:rsid w:val="003F3902"/>
    <w:rsid w:val="003F39AA"/>
    <w:rsid w:val="003F3E41"/>
    <w:rsid w:val="003F4391"/>
    <w:rsid w:val="003F522B"/>
    <w:rsid w:val="003F5335"/>
    <w:rsid w:val="003F54E5"/>
    <w:rsid w:val="003F5889"/>
    <w:rsid w:val="003F6BD9"/>
    <w:rsid w:val="003F6EC9"/>
    <w:rsid w:val="003F6EE4"/>
    <w:rsid w:val="003F70C5"/>
    <w:rsid w:val="003F7633"/>
    <w:rsid w:val="003F798C"/>
    <w:rsid w:val="003F7DAF"/>
    <w:rsid w:val="00400228"/>
    <w:rsid w:val="00401DEB"/>
    <w:rsid w:val="004029DC"/>
    <w:rsid w:val="00402B07"/>
    <w:rsid w:val="00402CC9"/>
    <w:rsid w:val="00402D66"/>
    <w:rsid w:val="00402EDF"/>
    <w:rsid w:val="004030FC"/>
    <w:rsid w:val="00403162"/>
    <w:rsid w:val="004031EA"/>
    <w:rsid w:val="00403226"/>
    <w:rsid w:val="004033A7"/>
    <w:rsid w:val="0040354A"/>
    <w:rsid w:val="004036AA"/>
    <w:rsid w:val="00403880"/>
    <w:rsid w:val="00403AC6"/>
    <w:rsid w:val="0040402C"/>
    <w:rsid w:val="0040450B"/>
    <w:rsid w:val="00404966"/>
    <w:rsid w:val="00404B1E"/>
    <w:rsid w:val="00404ED2"/>
    <w:rsid w:val="00405267"/>
    <w:rsid w:val="0040536D"/>
    <w:rsid w:val="00405682"/>
    <w:rsid w:val="0040580F"/>
    <w:rsid w:val="004059CD"/>
    <w:rsid w:val="00405DD4"/>
    <w:rsid w:val="00405EC7"/>
    <w:rsid w:val="00406349"/>
    <w:rsid w:val="00406430"/>
    <w:rsid w:val="00406736"/>
    <w:rsid w:val="0040677A"/>
    <w:rsid w:val="004067CD"/>
    <w:rsid w:val="0040682B"/>
    <w:rsid w:val="0040692F"/>
    <w:rsid w:val="00406AC5"/>
    <w:rsid w:val="00406E58"/>
    <w:rsid w:val="00406F16"/>
    <w:rsid w:val="004076D7"/>
    <w:rsid w:val="004078F4"/>
    <w:rsid w:val="00410429"/>
    <w:rsid w:val="00410B6E"/>
    <w:rsid w:val="00410F3E"/>
    <w:rsid w:val="0041118B"/>
    <w:rsid w:val="00412044"/>
    <w:rsid w:val="00412318"/>
    <w:rsid w:val="00412968"/>
    <w:rsid w:val="0041330B"/>
    <w:rsid w:val="00413631"/>
    <w:rsid w:val="00413B9A"/>
    <w:rsid w:val="00414685"/>
    <w:rsid w:val="0041488B"/>
    <w:rsid w:val="00414D1E"/>
    <w:rsid w:val="00414EED"/>
    <w:rsid w:val="0041502E"/>
    <w:rsid w:val="004156F4"/>
    <w:rsid w:val="00416034"/>
    <w:rsid w:val="00416130"/>
    <w:rsid w:val="00416AC1"/>
    <w:rsid w:val="00416E53"/>
    <w:rsid w:val="004171C2"/>
    <w:rsid w:val="004173D3"/>
    <w:rsid w:val="004175D3"/>
    <w:rsid w:val="00417C38"/>
    <w:rsid w:val="004200BA"/>
    <w:rsid w:val="004201CC"/>
    <w:rsid w:val="004205BA"/>
    <w:rsid w:val="00420797"/>
    <w:rsid w:val="00420B79"/>
    <w:rsid w:val="00420F0A"/>
    <w:rsid w:val="00420FDC"/>
    <w:rsid w:val="00421130"/>
    <w:rsid w:val="00421573"/>
    <w:rsid w:val="00421A22"/>
    <w:rsid w:val="00421A5F"/>
    <w:rsid w:val="00422057"/>
    <w:rsid w:val="004223CC"/>
    <w:rsid w:val="004225EE"/>
    <w:rsid w:val="004232CA"/>
    <w:rsid w:val="00423664"/>
    <w:rsid w:val="004236FE"/>
    <w:rsid w:val="00423926"/>
    <w:rsid w:val="00423F45"/>
    <w:rsid w:val="004246E3"/>
    <w:rsid w:val="004246E8"/>
    <w:rsid w:val="004249E2"/>
    <w:rsid w:val="00425338"/>
    <w:rsid w:val="00425812"/>
    <w:rsid w:val="004258DA"/>
    <w:rsid w:val="00426340"/>
    <w:rsid w:val="0042639E"/>
    <w:rsid w:val="0042658C"/>
    <w:rsid w:val="0042659E"/>
    <w:rsid w:val="0042699F"/>
    <w:rsid w:val="00426B76"/>
    <w:rsid w:val="00426EA5"/>
    <w:rsid w:val="00426F67"/>
    <w:rsid w:val="00426F87"/>
    <w:rsid w:val="00430B68"/>
    <w:rsid w:val="00430C14"/>
    <w:rsid w:val="00430D9A"/>
    <w:rsid w:val="004315E4"/>
    <w:rsid w:val="004316BE"/>
    <w:rsid w:val="00432136"/>
    <w:rsid w:val="00432336"/>
    <w:rsid w:val="004325EA"/>
    <w:rsid w:val="00432899"/>
    <w:rsid w:val="00433136"/>
    <w:rsid w:val="00433515"/>
    <w:rsid w:val="00433674"/>
    <w:rsid w:val="0043496C"/>
    <w:rsid w:val="004349FB"/>
    <w:rsid w:val="00435070"/>
    <w:rsid w:val="00435B6C"/>
    <w:rsid w:val="00435C22"/>
    <w:rsid w:val="00436230"/>
    <w:rsid w:val="00436250"/>
    <w:rsid w:val="00436294"/>
    <w:rsid w:val="00436429"/>
    <w:rsid w:val="004365C3"/>
    <w:rsid w:val="00436CA8"/>
    <w:rsid w:val="0043739E"/>
    <w:rsid w:val="00437483"/>
    <w:rsid w:val="004376EB"/>
    <w:rsid w:val="00440504"/>
    <w:rsid w:val="004407CB"/>
    <w:rsid w:val="004408E4"/>
    <w:rsid w:val="00440B20"/>
    <w:rsid w:val="00440F76"/>
    <w:rsid w:val="00440FC9"/>
    <w:rsid w:val="00441100"/>
    <w:rsid w:val="00441A4A"/>
    <w:rsid w:val="00441ACA"/>
    <w:rsid w:val="00441C43"/>
    <w:rsid w:val="0044244C"/>
    <w:rsid w:val="00442605"/>
    <w:rsid w:val="00442B2D"/>
    <w:rsid w:val="004433ED"/>
    <w:rsid w:val="004439EC"/>
    <w:rsid w:val="00443DCF"/>
    <w:rsid w:val="00444A19"/>
    <w:rsid w:val="004452C5"/>
    <w:rsid w:val="00445AAF"/>
    <w:rsid w:val="00445D0D"/>
    <w:rsid w:val="004466D9"/>
    <w:rsid w:val="00446989"/>
    <w:rsid w:val="0044708B"/>
    <w:rsid w:val="00447127"/>
    <w:rsid w:val="00447266"/>
    <w:rsid w:val="004472B5"/>
    <w:rsid w:val="0044730A"/>
    <w:rsid w:val="00447549"/>
    <w:rsid w:val="0044797B"/>
    <w:rsid w:val="004505C3"/>
    <w:rsid w:val="00450E01"/>
    <w:rsid w:val="00451910"/>
    <w:rsid w:val="00451AB1"/>
    <w:rsid w:val="00451AD5"/>
    <w:rsid w:val="00452078"/>
    <w:rsid w:val="00452654"/>
    <w:rsid w:val="00452E1C"/>
    <w:rsid w:val="00452E44"/>
    <w:rsid w:val="0045320D"/>
    <w:rsid w:val="0045369F"/>
    <w:rsid w:val="0045386A"/>
    <w:rsid w:val="0045386E"/>
    <w:rsid w:val="004539A1"/>
    <w:rsid w:val="004544B4"/>
    <w:rsid w:val="00454C22"/>
    <w:rsid w:val="00454C3E"/>
    <w:rsid w:val="00454D6D"/>
    <w:rsid w:val="00454DE4"/>
    <w:rsid w:val="0045504D"/>
    <w:rsid w:val="004554F5"/>
    <w:rsid w:val="00455674"/>
    <w:rsid w:val="004558C3"/>
    <w:rsid w:val="00456165"/>
    <w:rsid w:val="0045658C"/>
    <w:rsid w:val="00456846"/>
    <w:rsid w:val="00456CD5"/>
    <w:rsid w:val="0045705B"/>
    <w:rsid w:val="00457551"/>
    <w:rsid w:val="00457BA0"/>
    <w:rsid w:val="00457BBD"/>
    <w:rsid w:val="004602C8"/>
    <w:rsid w:val="00460322"/>
    <w:rsid w:val="00460418"/>
    <w:rsid w:val="00460618"/>
    <w:rsid w:val="00460BEB"/>
    <w:rsid w:val="00460C68"/>
    <w:rsid w:val="00461358"/>
    <w:rsid w:val="00461DD7"/>
    <w:rsid w:val="004621D7"/>
    <w:rsid w:val="0046238C"/>
    <w:rsid w:val="00462C93"/>
    <w:rsid w:val="00462FB1"/>
    <w:rsid w:val="00463660"/>
    <w:rsid w:val="00463742"/>
    <w:rsid w:val="00463B26"/>
    <w:rsid w:val="00464312"/>
    <w:rsid w:val="00464571"/>
    <w:rsid w:val="00464C2E"/>
    <w:rsid w:val="00464D2B"/>
    <w:rsid w:val="00465164"/>
    <w:rsid w:val="00465C7D"/>
    <w:rsid w:val="0046615F"/>
    <w:rsid w:val="00466177"/>
    <w:rsid w:val="00466399"/>
    <w:rsid w:val="00466586"/>
    <w:rsid w:val="004666AF"/>
    <w:rsid w:val="004666E8"/>
    <w:rsid w:val="004667EA"/>
    <w:rsid w:val="00466EE7"/>
    <w:rsid w:val="00467217"/>
    <w:rsid w:val="00467409"/>
    <w:rsid w:val="00467541"/>
    <w:rsid w:val="00467AA7"/>
    <w:rsid w:val="0047034D"/>
    <w:rsid w:val="00470A42"/>
    <w:rsid w:val="00470F2D"/>
    <w:rsid w:val="00471248"/>
    <w:rsid w:val="004737A7"/>
    <w:rsid w:val="00474065"/>
    <w:rsid w:val="00474577"/>
    <w:rsid w:val="0047461D"/>
    <w:rsid w:val="004746A1"/>
    <w:rsid w:val="00474A9E"/>
    <w:rsid w:val="00475A2E"/>
    <w:rsid w:val="00475B13"/>
    <w:rsid w:val="00475E95"/>
    <w:rsid w:val="004762A3"/>
    <w:rsid w:val="00476D51"/>
    <w:rsid w:val="00477262"/>
    <w:rsid w:val="004774E4"/>
    <w:rsid w:val="0047770B"/>
    <w:rsid w:val="00477F07"/>
    <w:rsid w:val="00480746"/>
    <w:rsid w:val="00480758"/>
    <w:rsid w:val="00480B2D"/>
    <w:rsid w:val="004814D5"/>
    <w:rsid w:val="004816C6"/>
    <w:rsid w:val="004816FA"/>
    <w:rsid w:val="00481830"/>
    <w:rsid w:val="0048192F"/>
    <w:rsid w:val="004819CA"/>
    <w:rsid w:val="004819F3"/>
    <w:rsid w:val="00481C6C"/>
    <w:rsid w:val="00481E8D"/>
    <w:rsid w:val="00482365"/>
    <w:rsid w:val="00482C18"/>
    <w:rsid w:val="00482F05"/>
    <w:rsid w:val="00483926"/>
    <w:rsid w:val="0048399A"/>
    <w:rsid w:val="00483FD1"/>
    <w:rsid w:val="00484827"/>
    <w:rsid w:val="00484B23"/>
    <w:rsid w:val="00484C3E"/>
    <w:rsid w:val="00484E36"/>
    <w:rsid w:val="00485206"/>
    <w:rsid w:val="0048533B"/>
    <w:rsid w:val="00485470"/>
    <w:rsid w:val="0048617E"/>
    <w:rsid w:val="0048623C"/>
    <w:rsid w:val="0048630F"/>
    <w:rsid w:val="00486696"/>
    <w:rsid w:val="0048674F"/>
    <w:rsid w:val="00486BAA"/>
    <w:rsid w:val="004870A4"/>
    <w:rsid w:val="0048765B"/>
    <w:rsid w:val="004877F3"/>
    <w:rsid w:val="00487BAF"/>
    <w:rsid w:val="00487D2A"/>
    <w:rsid w:val="0049066C"/>
    <w:rsid w:val="004906E4"/>
    <w:rsid w:val="0049070C"/>
    <w:rsid w:val="00490834"/>
    <w:rsid w:val="00490A9C"/>
    <w:rsid w:val="00490B28"/>
    <w:rsid w:val="00490B79"/>
    <w:rsid w:val="00490D55"/>
    <w:rsid w:val="004911A2"/>
    <w:rsid w:val="004914DC"/>
    <w:rsid w:val="0049156D"/>
    <w:rsid w:val="004915FD"/>
    <w:rsid w:val="00491629"/>
    <w:rsid w:val="0049174B"/>
    <w:rsid w:val="004919CE"/>
    <w:rsid w:val="00491B0E"/>
    <w:rsid w:val="00491CE0"/>
    <w:rsid w:val="004921D1"/>
    <w:rsid w:val="00492BBB"/>
    <w:rsid w:val="00493209"/>
    <w:rsid w:val="0049334C"/>
    <w:rsid w:val="00493AE6"/>
    <w:rsid w:val="00493B14"/>
    <w:rsid w:val="00493D26"/>
    <w:rsid w:val="00493D6B"/>
    <w:rsid w:val="00493DFB"/>
    <w:rsid w:val="004940BE"/>
    <w:rsid w:val="004941D4"/>
    <w:rsid w:val="00494674"/>
    <w:rsid w:val="004946CC"/>
    <w:rsid w:val="00494D73"/>
    <w:rsid w:val="0049504E"/>
    <w:rsid w:val="00495320"/>
    <w:rsid w:val="00495F4D"/>
    <w:rsid w:val="00495F86"/>
    <w:rsid w:val="0049620D"/>
    <w:rsid w:val="00496732"/>
    <w:rsid w:val="00496AF5"/>
    <w:rsid w:val="004975B7"/>
    <w:rsid w:val="004977F5"/>
    <w:rsid w:val="00497E11"/>
    <w:rsid w:val="004A0345"/>
    <w:rsid w:val="004A1A81"/>
    <w:rsid w:val="004A1F5D"/>
    <w:rsid w:val="004A2233"/>
    <w:rsid w:val="004A25D9"/>
    <w:rsid w:val="004A2971"/>
    <w:rsid w:val="004A2CCE"/>
    <w:rsid w:val="004A384F"/>
    <w:rsid w:val="004A39BC"/>
    <w:rsid w:val="004A3B06"/>
    <w:rsid w:val="004A3B3B"/>
    <w:rsid w:val="004A3B74"/>
    <w:rsid w:val="004A43C1"/>
    <w:rsid w:val="004A4614"/>
    <w:rsid w:val="004A5CD4"/>
    <w:rsid w:val="004A5FB4"/>
    <w:rsid w:val="004A6E61"/>
    <w:rsid w:val="004A728D"/>
    <w:rsid w:val="004A75E7"/>
    <w:rsid w:val="004A767A"/>
    <w:rsid w:val="004A7C60"/>
    <w:rsid w:val="004A7DD4"/>
    <w:rsid w:val="004A7E8F"/>
    <w:rsid w:val="004B074A"/>
    <w:rsid w:val="004B0A76"/>
    <w:rsid w:val="004B0E20"/>
    <w:rsid w:val="004B0EB8"/>
    <w:rsid w:val="004B15E3"/>
    <w:rsid w:val="004B1E17"/>
    <w:rsid w:val="004B1E8A"/>
    <w:rsid w:val="004B1FB0"/>
    <w:rsid w:val="004B2067"/>
    <w:rsid w:val="004B2116"/>
    <w:rsid w:val="004B2484"/>
    <w:rsid w:val="004B304A"/>
    <w:rsid w:val="004B34D7"/>
    <w:rsid w:val="004B3718"/>
    <w:rsid w:val="004B3B1F"/>
    <w:rsid w:val="004B3CCC"/>
    <w:rsid w:val="004B3D11"/>
    <w:rsid w:val="004B48B7"/>
    <w:rsid w:val="004B4BEF"/>
    <w:rsid w:val="004B4C4F"/>
    <w:rsid w:val="004B5051"/>
    <w:rsid w:val="004B513C"/>
    <w:rsid w:val="004B54FB"/>
    <w:rsid w:val="004B5862"/>
    <w:rsid w:val="004B5C62"/>
    <w:rsid w:val="004B6841"/>
    <w:rsid w:val="004B6DAA"/>
    <w:rsid w:val="004B736B"/>
    <w:rsid w:val="004B73C9"/>
    <w:rsid w:val="004B7649"/>
    <w:rsid w:val="004B7A4F"/>
    <w:rsid w:val="004B7B12"/>
    <w:rsid w:val="004B7B9B"/>
    <w:rsid w:val="004C075D"/>
    <w:rsid w:val="004C1092"/>
    <w:rsid w:val="004C11A5"/>
    <w:rsid w:val="004C15B8"/>
    <w:rsid w:val="004C1678"/>
    <w:rsid w:val="004C1C0A"/>
    <w:rsid w:val="004C1C23"/>
    <w:rsid w:val="004C1D46"/>
    <w:rsid w:val="004C21AB"/>
    <w:rsid w:val="004C2F1D"/>
    <w:rsid w:val="004C3AA0"/>
    <w:rsid w:val="004C3F0D"/>
    <w:rsid w:val="004C4698"/>
    <w:rsid w:val="004C47A3"/>
    <w:rsid w:val="004C4EB7"/>
    <w:rsid w:val="004C5A60"/>
    <w:rsid w:val="004C5F97"/>
    <w:rsid w:val="004C6079"/>
    <w:rsid w:val="004C6665"/>
    <w:rsid w:val="004C706C"/>
    <w:rsid w:val="004C770B"/>
    <w:rsid w:val="004C785D"/>
    <w:rsid w:val="004C7B73"/>
    <w:rsid w:val="004D089C"/>
    <w:rsid w:val="004D13BB"/>
    <w:rsid w:val="004D1447"/>
    <w:rsid w:val="004D155F"/>
    <w:rsid w:val="004D16C8"/>
    <w:rsid w:val="004D1971"/>
    <w:rsid w:val="004D1EA5"/>
    <w:rsid w:val="004D1FCE"/>
    <w:rsid w:val="004D2055"/>
    <w:rsid w:val="004D2264"/>
    <w:rsid w:val="004D3141"/>
    <w:rsid w:val="004D3632"/>
    <w:rsid w:val="004D372C"/>
    <w:rsid w:val="004D3964"/>
    <w:rsid w:val="004D3BB1"/>
    <w:rsid w:val="004D3C01"/>
    <w:rsid w:val="004D3DF3"/>
    <w:rsid w:val="004D4670"/>
    <w:rsid w:val="004D484D"/>
    <w:rsid w:val="004D54CD"/>
    <w:rsid w:val="004D5689"/>
    <w:rsid w:val="004D58AF"/>
    <w:rsid w:val="004D5EF9"/>
    <w:rsid w:val="004D5F75"/>
    <w:rsid w:val="004D77C6"/>
    <w:rsid w:val="004D7CB7"/>
    <w:rsid w:val="004E0C34"/>
    <w:rsid w:val="004E0EA7"/>
    <w:rsid w:val="004E140F"/>
    <w:rsid w:val="004E14F8"/>
    <w:rsid w:val="004E2404"/>
    <w:rsid w:val="004E24C0"/>
    <w:rsid w:val="004E2B96"/>
    <w:rsid w:val="004E3331"/>
    <w:rsid w:val="004E3423"/>
    <w:rsid w:val="004E374E"/>
    <w:rsid w:val="004E41B3"/>
    <w:rsid w:val="004E422F"/>
    <w:rsid w:val="004E458A"/>
    <w:rsid w:val="004E4BF9"/>
    <w:rsid w:val="004E50C6"/>
    <w:rsid w:val="004E53EA"/>
    <w:rsid w:val="004E5646"/>
    <w:rsid w:val="004E5D53"/>
    <w:rsid w:val="004E60DB"/>
    <w:rsid w:val="004E6DDD"/>
    <w:rsid w:val="004E7BB1"/>
    <w:rsid w:val="004E7E7E"/>
    <w:rsid w:val="004F011D"/>
    <w:rsid w:val="004F0597"/>
    <w:rsid w:val="004F07EA"/>
    <w:rsid w:val="004F0810"/>
    <w:rsid w:val="004F0869"/>
    <w:rsid w:val="004F10F7"/>
    <w:rsid w:val="004F14F9"/>
    <w:rsid w:val="004F1C5C"/>
    <w:rsid w:val="004F3937"/>
    <w:rsid w:val="004F3A5A"/>
    <w:rsid w:val="004F4308"/>
    <w:rsid w:val="004F4315"/>
    <w:rsid w:val="004F479B"/>
    <w:rsid w:val="004F4BDC"/>
    <w:rsid w:val="004F4D3F"/>
    <w:rsid w:val="004F4E7E"/>
    <w:rsid w:val="004F50B7"/>
    <w:rsid w:val="004F5190"/>
    <w:rsid w:val="004F56E4"/>
    <w:rsid w:val="004F5769"/>
    <w:rsid w:val="004F57C4"/>
    <w:rsid w:val="004F5B98"/>
    <w:rsid w:val="004F5CF2"/>
    <w:rsid w:val="004F68E0"/>
    <w:rsid w:val="004F695F"/>
    <w:rsid w:val="004F6A3C"/>
    <w:rsid w:val="004F6D19"/>
    <w:rsid w:val="004F72D4"/>
    <w:rsid w:val="004F73A5"/>
    <w:rsid w:val="004F73EE"/>
    <w:rsid w:val="004F785F"/>
    <w:rsid w:val="004F7AEB"/>
    <w:rsid w:val="004F7CD8"/>
    <w:rsid w:val="004F7F7A"/>
    <w:rsid w:val="00500092"/>
    <w:rsid w:val="00501230"/>
    <w:rsid w:val="0050129F"/>
    <w:rsid w:val="00501716"/>
    <w:rsid w:val="00501A9F"/>
    <w:rsid w:val="00501C04"/>
    <w:rsid w:val="00501F91"/>
    <w:rsid w:val="00501FB2"/>
    <w:rsid w:val="00502559"/>
    <w:rsid w:val="00502818"/>
    <w:rsid w:val="00502A04"/>
    <w:rsid w:val="00502BC2"/>
    <w:rsid w:val="005035E0"/>
    <w:rsid w:val="005037A7"/>
    <w:rsid w:val="00503BE4"/>
    <w:rsid w:val="00503ECC"/>
    <w:rsid w:val="0050458B"/>
    <w:rsid w:val="0050470A"/>
    <w:rsid w:val="005047D4"/>
    <w:rsid w:val="0050520D"/>
    <w:rsid w:val="00505248"/>
    <w:rsid w:val="00505768"/>
    <w:rsid w:val="00505BB9"/>
    <w:rsid w:val="00505FBC"/>
    <w:rsid w:val="00506397"/>
    <w:rsid w:val="00506911"/>
    <w:rsid w:val="00506AA3"/>
    <w:rsid w:val="0050703A"/>
    <w:rsid w:val="0050758A"/>
    <w:rsid w:val="005076FC"/>
    <w:rsid w:val="00507930"/>
    <w:rsid w:val="00507E90"/>
    <w:rsid w:val="00510248"/>
    <w:rsid w:val="005109DE"/>
    <w:rsid w:val="00510A3F"/>
    <w:rsid w:val="00510E24"/>
    <w:rsid w:val="00510FE5"/>
    <w:rsid w:val="00511527"/>
    <w:rsid w:val="005116C8"/>
    <w:rsid w:val="00511AAF"/>
    <w:rsid w:val="00511CFF"/>
    <w:rsid w:val="00512218"/>
    <w:rsid w:val="005126E4"/>
    <w:rsid w:val="005129AE"/>
    <w:rsid w:val="0051347E"/>
    <w:rsid w:val="005135C5"/>
    <w:rsid w:val="00513688"/>
    <w:rsid w:val="0051396A"/>
    <w:rsid w:val="00513B5B"/>
    <w:rsid w:val="00515452"/>
    <w:rsid w:val="00515E68"/>
    <w:rsid w:val="0051634A"/>
    <w:rsid w:val="005167EA"/>
    <w:rsid w:val="00516C9D"/>
    <w:rsid w:val="00516F28"/>
    <w:rsid w:val="0051709A"/>
    <w:rsid w:val="005171EE"/>
    <w:rsid w:val="00517583"/>
    <w:rsid w:val="005179AF"/>
    <w:rsid w:val="00517C76"/>
    <w:rsid w:val="00520021"/>
    <w:rsid w:val="005203FA"/>
    <w:rsid w:val="00520BB0"/>
    <w:rsid w:val="00520BBD"/>
    <w:rsid w:val="00520CF8"/>
    <w:rsid w:val="0052166C"/>
    <w:rsid w:val="00521A63"/>
    <w:rsid w:val="00521CFC"/>
    <w:rsid w:val="005222C0"/>
    <w:rsid w:val="0052278D"/>
    <w:rsid w:val="00522A7F"/>
    <w:rsid w:val="00522B66"/>
    <w:rsid w:val="00522E62"/>
    <w:rsid w:val="005231F3"/>
    <w:rsid w:val="0052387C"/>
    <w:rsid w:val="00523A46"/>
    <w:rsid w:val="00523B20"/>
    <w:rsid w:val="00523C4C"/>
    <w:rsid w:val="00523D97"/>
    <w:rsid w:val="00523E4B"/>
    <w:rsid w:val="00524722"/>
    <w:rsid w:val="00524B3A"/>
    <w:rsid w:val="00524E88"/>
    <w:rsid w:val="00525069"/>
    <w:rsid w:val="005258E3"/>
    <w:rsid w:val="00525D1B"/>
    <w:rsid w:val="00526488"/>
    <w:rsid w:val="00526C97"/>
    <w:rsid w:val="00526CFB"/>
    <w:rsid w:val="005273A1"/>
    <w:rsid w:val="00527601"/>
    <w:rsid w:val="005277BD"/>
    <w:rsid w:val="00527856"/>
    <w:rsid w:val="0052796F"/>
    <w:rsid w:val="00527B06"/>
    <w:rsid w:val="00527C91"/>
    <w:rsid w:val="005300CA"/>
    <w:rsid w:val="0053024D"/>
    <w:rsid w:val="005302BA"/>
    <w:rsid w:val="005302E0"/>
    <w:rsid w:val="0053064B"/>
    <w:rsid w:val="0053068E"/>
    <w:rsid w:val="00530ADE"/>
    <w:rsid w:val="00530BF4"/>
    <w:rsid w:val="00530E68"/>
    <w:rsid w:val="00530F1D"/>
    <w:rsid w:val="00531529"/>
    <w:rsid w:val="00531A1C"/>
    <w:rsid w:val="00531A3E"/>
    <w:rsid w:val="00531AC7"/>
    <w:rsid w:val="00531CE0"/>
    <w:rsid w:val="00532057"/>
    <w:rsid w:val="0053262F"/>
    <w:rsid w:val="0053313C"/>
    <w:rsid w:val="00533709"/>
    <w:rsid w:val="00533801"/>
    <w:rsid w:val="00533A9D"/>
    <w:rsid w:val="005341E3"/>
    <w:rsid w:val="00534636"/>
    <w:rsid w:val="005348C5"/>
    <w:rsid w:val="00534C33"/>
    <w:rsid w:val="00534C6B"/>
    <w:rsid w:val="0053574F"/>
    <w:rsid w:val="00535764"/>
    <w:rsid w:val="0053593B"/>
    <w:rsid w:val="00535AC9"/>
    <w:rsid w:val="00535E6C"/>
    <w:rsid w:val="005362A8"/>
    <w:rsid w:val="005363CF"/>
    <w:rsid w:val="00536431"/>
    <w:rsid w:val="00536653"/>
    <w:rsid w:val="00536897"/>
    <w:rsid w:val="00536AAB"/>
    <w:rsid w:val="00536B47"/>
    <w:rsid w:val="00536BAA"/>
    <w:rsid w:val="00536CEE"/>
    <w:rsid w:val="00537935"/>
    <w:rsid w:val="00537A52"/>
    <w:rsid w:val="00540055"/>
    <w:rsid w:val="00540599"/>
    <w:rsid w:val="005409FC"/>
    <w:rsid w:val="005409FF"/>
    <w:rsid w:val="00540A4C"/>
    <w:rsid w:val="00540BAC"/>
    <w:rsid w:val="0054160A"/>
    <w:rsid w:val="00541790"/>
    <w:rsid w:val="00541D07"/>
    <w:rsid w:val="005422B2"/>
    <w:rsid w:val="0054261B"/>
    <w:rsid w:val="005426DC"/>
    <w:rsid w:val="0054285B"/>
    <w:rsid w:val="00542BDD"/>
    <w:rsid w:val="00542DED"/>
    <w:rsid w:val="0054388E"/>
    <w:rsid w:val="00543CB7"/>
    <w:rsid w:val="005440AD"/>
    <w:rsid w:val="005445A5"/>
    <w:rsid w:val="0054462A"/>
    <w:rsid w:val="0054464E"/>
    <w:rsid w:val="0054493A"/>
    <w:rsid w:val="00544BB7"/>
    <w:rsid w:val="00545129"/>
    <w:rsid w:val="00545564"/>
    <w:rsid w:val="00545952"/>
    <w:rsid w:val="005463A6"/>
    <w:rsid w:val="00546676"/>
    <w:rsid w:val="0054674B"/>
    <w:rsid w:val="0054679C"/>
    <w:rsid w:val="0054716F"/>
    <w:rsid w:val="00547186"/>
    <w:rsid w:val="00547795"/>
    <w:rsid w:val="0054797F"/>
    <w:rsid w:val="00547A0E"/>
    <w:rsid w:val="00547A64"/>
    <w:rsid w:val="00550009"/>
    <w:rsid w:val="00550658"/>
    <w:rsid w:val="0055086D"/>
    <w:rsid w:val="00551234"/>
    <w:rsid w:val="00551544"/>
    <w:rsid w:val="00551DB3"/>
    <w:rsid w:val="00552071"/>
    <w:rsid w:val="005520C8"/>
    <w:rsid w:val="0055298B"/>
    <w:rsid w:val="005529E1"/>
    <w:rsid w:val="005532D7"/>
    <w:rsid w:val="00553A21"/>
    <w:rsid w:val="005547C6"/>
    <w:rsid w:val="0055553F"/>
    <w:rsid w:val="00555630"/>
    <w:rsid w:val="00555711"/>
    <w:rsid w:val="00555841"/>
    <w:rsid w:val="005559C3"/>
    <w:rsid w:val="00555C33"/>
    <w:rsid w:val="0055603B"/>
    <w:rsid w:val="00556381"/>
    <w:rsid w:val="00556724"/>
    <w:rsid w:val="00557287"/>
    <w:rsid w:val="00557370"/>
    <w:rsid w:val="005574BA"/>
    <w:rsid w:val="00557997"/>
    <w:rsid w:val="00557B90"/>
    <w:rsid w:val="005601A0"/>
    <w:rsid w:val="005601F0"/>
    <w:rsid w:val="0056066D"/>
    <w:rsid w:val="00560BD7"/>
    <w:rsid w:val="00561153"/>
    <w:rsid w:val="0056153E"/>
    <w:rsid w:val="005615CE"/>
    <w:rsid w:val="005616EC"/>
    <w:rsid w:val="005616F7"/>
    <w:rsid w:val="00561C68"/>
    <w:rsid w:val="0056203D"/>
    <w:rsid w:val="00562322"/>
    <w:rsid w:val="00562C1F"/>
    <w:rsid w:val="005637F0"/>
    <w:rsid w:val="00563919"/>
    <w:rsid w:val="00563C1A"/>
    <w:rsid w:val="00563CEE"/>
    <w:rsid w:val="00563FB1"/>
    <w:rsid w:val="00564128"/>
    <w:rsid w:val="005641F0"/>
    <w:rsid w:val="0056489E"/>
    <w:rsid w:val="00564DC3"/>
    <w:rsid w:val="00565043"/>
    <w:rsid w:val="0056550B"/>
    <w:rsid w:val="00565545"/>
    <w:rsid w:val="00565C27"/>
    <w:rsid w:val="00565DC3"/>
    <w:rsid w:val="005660C6"/>
    <w:rsid w:val="00566650"/>
    <w:rsid w:val="005666FF"/>
    <w:rsid w:val="005668F0"/>
    <w:rsid w:val="005669C9"/>
    <w:rsid w:val="00566A8A"/>
    <w:rsid w:val="00567371"/>
    <w:rsid w:val="00567B29"/>
    <w:rsid w:val="00567CEF"/>
    <w:rsid w:val="005704F8"/>
    <w:rsid w:val="005709BE"/>
    <w:rsid w:val="00570BF1"/>
    <w:rsid w:val="00570D55"/>
    <w:rsid w:val="00570FBA"/>
    <w:rsid w:val="00571501"/>
    <w:rsid w:val="005719BE"/>
    <w:rsid w:val="00571CF5"/>
    <w:rsid w:val="00571E57"/>
    <w:rsid w:val="00571E7A"/>
    <w:rsid w:val="0057284E"/>
    <w:rsid w:val="00572865"/>
    <w:rsid w:val="00572995"/>
    <w:rsid w:val="00572F63"/>
    <w:rsid w:val="005731AE"/>
    <w:rsid w:val="00573F23"/>
    <w:rsid w:val="00573F58"/>
    <w:rsid w:val="00574104"/>
    <w:rsid w:val="00574ACF"/>
    <w:rsid w:val="00575A81"/>
    <w:rsid w:val="005760C2"/>
    <w:rsid w:val="00576F74"/>
    <w:rsid w:val="005774E7"/>
    <w:rsid w:val="00577BC4"/>
    <w:rsid w:val="00577F21"/>
    <w:rsid w:val="00580870"/>
    <w:rsid w:val="00580F0F"/>
    <w:rsid w:val="0058245F"/>
    <w:rsid w:val="005824B6"/>
    <w:rsid w:val="00582C5D"/>
    <w:rsid w:val="00582E47"/>
    <w:rsid w:val="00583405"/>
    <w:rsid w:val="005837A0"/>
    <w:rsid w:val="00583AF3"/>
    <w:rsid w:val="005840DD"/>
    <w:rsid w:val="00584291"/>
    <w:rsid w:val="00584868"/>
    <w:rsid w:val="00584957"/>
    <w:rsid w:val="00584A1E"/>
    <w:rsid w:val="005853FD"/>
    <w:rsid w:val="00585937"/>
    <w:rsid w:val="00585C56"/>
    <w:rsid w:val="00585FE4"/>
    <w:rsid w:val="00586A34"/>
    <w:rsid w:val="00586BC8"/>
    <w:rsid w:val="00587534"/>
    <w:rsid w:val="005876F5"/>
    <w:rsid w:val="0058770D"/>
    <w:rsid w:val="00587D3C"/>
    <w:rsid w:val="00587DB8"/>
    <w:rsid w:val="00587DF9"/>
    <w:rsid w:val="00590835"/>
    <w:rsid w:val="00590A89"/>
    <w:rsid w:val="00590E27"/>
    <w:rsid w:val="00591495"/>
    <w:rsid w:val="0059199D"/>
    <w:rsid w:val="005919CE"/>
    <w:rsid w:val="00591ED5"/>
    <w:rsid w:val="00592158"/>
    <w:rsid w:val="005925EC"/>
    <w:rsid w:val="00592CA9"/>
    <w:rsid w:val="00593201"/>
    <w:rsid w:val="005933FD"/>
    <w:rsid w:val="00593406"/>
    <w:rsid w:val="005935C7"/>
    <w:rsid w:val="005937CC"/>
    <w:rsid w:val="00593A77"/>
    <w:rsid w:val="00593A98"/>
    <w:rsid w:val="005940EF"/>
    <w:rsid w:val="0059418B"/>
    <w:rsid w:val="005946EA"/>
    <w:rsid w:val="005948AE"/>
    <w:rsid w:val="0059505A"/>
    <w:rsid w:val="00595136"/>
    <w:rsid w:val="00595CBF"/>
    <w:rsid w:val="00595EC1"/>
    <w:rsid w:val="005962D3"/>
    <w:rsid w:val="00596CE3"/>
    <w:rsid w:val="005975B8"/>
    <w:rsid w:val="005976A4"/>
    <w:rsid w:val="00597A8B"/>
    <w:rsid w:val="005A065B"/>
    <w:rsid w:val="005A0EA2"/>
    <w:rsid w:val="005A1220"/>
    <w:rsid w:val="005A19F1"/>
    <w:rsid w:val="005A1B58"/>
    <w:rsid w:val="005A1E2D"/>
    <w:rsid w:val="005A1EC4"/>
    <w:rsid w:val="005A35C7"/>
    <w:rsid w:val="005A394F"/>
    <w:rsid w:val="005A3A85"/>
    <w:rsid w:val="005A3C6E"/>
    <w:rsid w:val="005A437D"/>
    <w:rsid w:val="005A49BA"/>
    <w:rsid w:val="005A4A00"/>
    <w:rsid w:val="005A529E"/>
    <w:rsid w:val="005A5549"/>
    <w:rsid w:val="005A55A0"/>
    <w:rsid w:val="005A58F1"/>
    <w:rsid w:val="005A5AD4"/>
    <w:rsid w:val="005A5C34"/>
    <w:rsid w:val="005A6209"/>
    <w:rsid w:val="005A6C5C"/>
    <w:rsid w:val="005A6FC1"/>
    <w:rsid w:val="005A7ED7"/>
    <w:rsid w:val="005A7F87"/>
    <w:rsid w:val="005B00BA"/>
    <w:rsid w:val="005B0497"/>
    <w:rsid w:val="005B0796"/>
    <w:rsid w:val="005B0BDD"/>
    <w:rsid w:val="005B140C"/>
    <w:rsid w:val="005B1437"/>
    <w:rsid w:val="005B1667"/>
    <w:rsid w:val="005B1CBF"/>
    <w:rsid w:val="005B1DC1"/>
    <w:rsid w:val="005B2495"/>
    <w:rsid w:val="005B24BD"/>
    <w:rsid w:val="005B285C"/>
    <w:rsid w:val="005B2F5D"/>
    <w:rsid w:val="005B32D2"/>
    <w:rsid w:val="005B347F"/>
    <w:rsid w:val="005B3BA5"/>
    <w:rsid w:val="005B42B9"/>
    <w:rsid w:val="005B4417"/>
    <w:rsid w:val="005B4582"/>
    <w:rsid w:val="005B4D9C"/>
    <w:rsid w:val="005B51C4"/>
    <w:rsid w:val="005B536B"/>
    <w:rsid w:val="005B561C"/>
    <w:rsid w:val="005B5650"/>
    <w:rsid w:val="005B58F1"/>
    <w:rsid w:val="005B5BCA"/>
    <w:rsid w:val="005B5EE3"/>
    <w:rsid w:val="005B60A1"/>
    <w:rsid w:val="005B6F45"/>
    <w:rsid w:val="005B6F51"/>
    <w:rsid w:val="005B70DD"/>
    <w:rsid w:val="005B7174"/>
    <w:rsid w:val="005B7267"/>
    <w:rsid w:val="005B7BC0"/>
    <w:rsid w:val="005C03E9"/>
    <w:rsid w:val="005C089C"/>
    <w:rsid w:val="005C0DE9"/>
    <w:rsid w:val="005C1DA8"/>
    <w:rsid w:val="005C2771"/>
    <w:rsid w:val="005C2BAB"/>
    <w:rsid w:val="005C32D0"/>
    <w:rsid w:val="005C34F3"/>
    <w:rsid w:val="005C3EBB"/>
    <w:rsid w:val="005C41F9"/>
    <w:rsid w:val="005C4CE6"/>
    <w:rsid w:val="005C4F30"/>
    <w:rsid w:val="005C534C"/>
    <w:rsid w:val="005C537C"/>
    <w:rsid w:val="005C53B1"/>
    <w:rsid w:val="005C5626"/>
    <w:rsid w:val="005C5C29"/>
    <w:rsid w:val="005C5E15"/>
    <w:rsid w:val="005C6B1A"/>
    <w:rsid w:val="005C7242"/>
    <w:rsid w:val="005C765D"/>
    <w:rsid w:val="005C7DB7"/>
    <w:rsid w:val="005D006F"/>
    <w:rsid w:val="005D06E9"/>
    <w:rsid w:val="005D0C34"/>
    <w:rsid w:val="005D1174"/>
    <w:rsid w:val="005D1225"/>
    <w:rsid w:val="005D19B2"/>
    <w:rsid w:val="005D19DA"/>
    <w:rsid w:val="005D19EB"/>
    <w:rsid w:val="005D1DF2"/>
    <w:rsid w:val="005D1FEA"/>
    <w:rsid w:val="005D2308"/>
    <w:rsid w:val="005D2678"/>
    <w:rsid w:val="005D2A24"/>
    <w:rsid w:val="005D30E5"/>
    <w:rsid w:val="005D30EC"/>
    <w:rsid w:val="005D3CF7"/>
    <w:rsid w:val="005D43A8"/>
    <w:rsid w:val="005D5473"/>
    <w:rsid w:val="005D5941"/>
    <w:rsid w:val="005D6001"/>
    <w:rsid w:val="005D6464"/>
    <w:rsid w:val="005D662B"/>
    <w:rsid w:val="005D6858"/>
    <w:rsid w:val="005D6C4E"/>
    <w:rsid w:val="005D7322"/>
    <w:rsid w:val="005D7683"/>
    <w:rsid w:val="005D76E2"/>
    <w:rsid w:val="005D7ACD"/>
    <w:rsid w:val="005D7C9A"/>
    <w:rsid w:val="005E03F3"/>
    <w:rsid w:val="005E09EA"/>
    <w:rsid w:val="005E0A77"/>
    <w:rsid w:val="005E0D5A"/>
    <w:rsid w:val="005E135B"/>
    <w:rsid w:val="005E16A2"/>
    <w:rsid w:val="005E1F38"/>
    <w:rsid w:val="005E2170"/>
    <w:rsid w:val="005E253D"/>
    <w:rsid w:val="005E2D45"/>
    <w:rsid w:val="005E31A9"/>
    <w:rsid w:val="005E31C8"/>
    <w:rsid w:val="005E3457"/>
    <w:rsid w:val="005E436E"/>
    <w:rsid w:val="005E4A04"/>
    <w:rsid w:val="005E5F6E"/>
    <w:rsid w:val="005E6834"/>
    <w:rsid w:val="005E6CAB"/>
    <w:rsid w:val="005E6DE6"/>
    <w:rsid w:val="005E7053"/>
    <w:rsid w:val="005E76D7"/>
    <w:rsid w:val="005E7AE0"/>
    <w:rsid w:val="005E7E09"/>
    <w:rsid w:val="005E7E4D"/>
    <w:rsid w:val="005F016F"/>
    <w:rsid w:val="005F0988"/>
    <w:rsid w:val="005F0EAF"/>
    <w:rsid w:val="005F15DE"/>
    <w:rsid w:val="005F178C"/>
    <w:rsid w:val="005F1A06"/>
    <w:rsid w:val="005F1B99"/>
    <w:rsid w:val="005F1C10"/>
    <w:rsid w:val="005F1E9A"/>
    <w:rsid w:val="005F1F73"/>
    <w:rsid w:val="005F2114"/>
    <w:rsid w:val="005F320E"/>
    <w:rsid w:val="005F3C4B"/>
    <w:rsid w:val="005F4422"/>
    <w:rsid w:val="005F4A10"/>
    <w:rsid w:val="005F4D79"/>
    <w:rsid w:val="005F4E99"/>
    <w:rsid w:val="005F5462"/>
    <w:rsid w:val="005F57DF"/>
    <w:rsid w:val="005F5B83"/>
    <w:rsid w:val="005F6047"/>
    <w:rsid w:val="005F6338"/>
    <w:rsid w:val="005F6731"/>
    <w:rsid w:val="005F762A"/>
    <w:rsid w:val="00600272"/>
    <w:rsid w:val="006005E7"/>
    <w:rsid w:val="006006C6"/>
    <w:rsid w:val="00600BC0"/>
    <w:rsid w:val="00600C81"/>
    <w:rsid w:val="00600E5E"/>
    <w:rsid w:val="00600FA9"/>
    <w:rsid w:val="00601146"/>
    <w:rsid w:val="00601423"/>
    <w:rsid w:val="006015B8"/>
    <w:rsid w:val="006016C5"/>
    <w:rsid w:val="00602227"/>
    <w:rsid w:val="006029EC"/>
    <w:rsid w:val="00602E1C"/>
    <w:rsid w:val="00602EE4"/>
    <w:rsid w:val="006030DD"/>
    <w:rsid w:val="0060350C"/>
    <w:rsid w:val="006038B1"/>
    <w:rsid w:val="00604202"/>
    <w:rsid w:val="006042BB"/>
    <w:rsid w:val="00605B4F"/>
    <w:rsid w:val="006062A7"/>
    <w:rsid w:val="006068EA"/>
    <w:rsid w:val="0060713F"/>
    <w:rsid w:val="00607172"/>
    <w:rsid w:val="00607236"/>
    <w:rsid w:val="00607329"/>
    <w:rsid w:val="00607784"/>
    <w:rsid w:val="00607DC2"/>
    <w:rsid w:val="00610092"/>
    <w:rsid w:val="006105C3"/>
    <w:rsid w:val="006109CD"/>
    <w:rsid w:val="00610F86"/>
    <w:rsid w:val="0061155A"/>
    <w:rsid w:val="006116C7"/>
    <w:rsid w:val="00611BC9"/>
    <w:rsid w:val="00611DBD"/>
    <w:rsid w:val="00613337"/>
    <w:rsid w:val="00613685"/>
    <w:rsid w:val="00613DFB"/>
    <w:rsid w:val="00613E97"/>
    <w:rsid w:val="00613FBC"/>
    <w:rsid w:val="0061430B"/>
    <w:rsid w:val="006144CB"/>
    <w:rsid w:val="00614DD6"/>
    <w:rsid w:val="00614FE1"/>
    <w:rsid w:val="006154F5"/>
    <w:rsid w:val="00615EE8"/>
    <w:rsid w:val="00615F79"/>
    <w:rsid w:val="00616AE9"/>
    <w:rsid w:val="00616BD0"/>
    <w:rsid w:val="00616DC8"/>
    <w:rsid w:val="00616E8E"/>
    <w:rsid w:val="00616E95"/>
    <w:rsid w:val="00616F85"/>
    <w:rsid w:val="00616FE5"/>
    <w:rsid w:val="00617343"/>
    <w:rsid w:val="006173ED"/>
    <w:rsid w:val="00617602"/>
    <w:rsid w:val="00617663"/>
    <w:rsid w:val="00617B5F"/>
    <w:rsid w:val="00617D23"/>
    <w:rsid w:val="00620322"/>
    <w:rsid w:val="006209EC"/>
    <w:rsid w:val="006211F8"/>
    <w:rsid w:val="00621AD3"/>
    <w:rsid w:val="00622171"/>
    <w:rsid w:val="006223A0"/>
    <w:rsid w:val="00622B62"/>
    <w:rsid w:val="00622F87"/>
    <w:rsid w:val="00622FDB"/>
    <w:rsid w:val="0062385F"/>
    <w:rsid w:val="00623D29"/>
    <w:rsid w:val="006242FB"/>
    <w:rsid w:val="006243C5"/>
    <w:rsid w:val="00624852"/>
    <w:rsid w:val="00624B9B"/>
    <w:rsid w:val="00624D83"/>
    <w:rsid w:val="00625302"/>
    <w:rsid w:val="00625375"/>
    <w:rsid w:val="00625844"/>
    <w:rsid w:val="00625BCD"/>
    <w:rsid w:val="00625C64"/>
    <w:rsid w:val="006262BF"/>
    <w:rsid w:val="006263D5"/>
    <w:rsid w:val="0062694B"/>
    <w:rsid w:val="00626C75"/>
    <w:rsid w:val="00626DF9"/>
    <w:rsid w:val="00627282"/>
    <w:rsid w:val="0062757C"/>
    <w:rsid w:val="00627595"/>
    <w:rsid w:val="00627AB5"/>
    <w:rsid w:val="00627AEF"/>
    <w:rsid w:val="00627CA5"/>
    <w:rsid w:val="006302FC"/>
    <w:rsid w:val="006308B2"/>
    <w:rsid w:val="00630F15"/>
    <w:rsid w:val="006312E1"/>
    <w:rsid w:val="0063133C"/>
    <w:rsid w:val="006315DB"/>
    <w:rsid w:val="00631A2A"/>
    <w:rsid w:val="00632449"/>
    <w:rsid w:val="00632A96"/>
    <w:rsid w:val="00632ED8"/>
    <w:rsid w:val="0063318D"/>
    <w:rsid w:val="00633749"/>
    <w:rsid w:val="006339D8"/>
    <w:rsid w:val="00633D0E"/>
    <w:rsid w:val="0063410E"/>
    <w:rsid w:val="00634408"/>
    <w:rsid w:val="006346C0"/>
    <w:rsid w:val="006348D9"/>
    <w:rsid w:val="00634928"/>
    <w:rsid w:val="00634B03"/>
    <w:rsid w:val="00634C86"/>
    <w:rsid w:val="00635602"/>
    <w:rsid w:val="00635DC3"/>
    <w:rsid w:val="006361CF"/>
    <w:rsid w:val="0063656E"/>
    <w:rsid w:val="006366F6"/>
    <w:rsid w:val="00636BC9"/>
    <w:rsid w:val="00636D28"/>
    <w:rsid w:val="0063707B"/>
    <w:rsid w:val="006375EC"/>
    <w:rsid w:val="00637DBF"/>
    <w:rsid w:val="006403EB"/>
    <w:rsid w:val="006407A0"/>
    <w:rsid w:val="00640BFB"/>
    <w:rsid w:val="00640ED2"/>
    <w:rsid w:val="00641160"/>
    <w:rsid w:val="0064153F"/>
    <w:rsid w:val="00641562"/>
    <w:rsid w:val="006416A4"/>
    <w:rsid w:val="006420AC"/>
    <w:rsid w:val="006428EC"/>
    <w:rsid w:val="006433DE"/>
    <w:rsid w:val="00643487"/>
    <w:rsid w:val="00643659"/>
    <w:rsid w:val="006442D0"/>
    <w:rsid w:val="00644489"/>
    <w:rsid w:val="006448F8"/>
    <w:rsid w:val="00644AB8"/>
    <w:rsid w:val="00644BD7"/>
    <w:rsid w:val="00644EB3"/>
    <w:rsid w:val="0064527D"/>
    <w:rsid w:val="00645D93"/>
    <w:rsid w:val="00646168"/>
    <w:rsid w:val="0064654D"/>
    <w:rsid w:val="006466C4"/>
    <w:rsid w:val="006468AF"/>
    <w:rsid w:val="00646E80"/>
    <w:rsid w:val="0064759F"/>
    <w:rsid w:val="006478A6"/>
    <w:rsid w:val="006478B9"/>
    <w:rsid w:val="006478EE"/>
    <w:rsid w:val="00647F8A"/>
    <w:rsid w:val="00650154"/>
    <w:rsid w:val="00650AB8"/>
    <w:rsid w:val="00650B99"/>
    <w:rsid w:val="006513CE"/>
    <w:rsid w:val="006513EC"/>
    <w:rsid w:val="006516E2"/>
    <w:rsid w:val="006516F0"/>
    <w:rsid w:val="0065197C"/>
    <w:rsid w:val="00651F18"/>
    <w:rsid w:val="00652764"/>
    <w:rsid w:val="00652D73"/>
    <w:rsid w:val="00653BA6"/>
    <w:rsid w:val="00653DE9"/>
    <w:rsid w:val="00653FAA"/>
    <w:rsid w:val="0065440A"/>
    <w:rsid w:val="006546C4"/>
    <w:rsid w:val="00654AC6"/>
    <w:rsid w:val="00654B2C"/>
    <w:rsid w:val="00654EFE"/>
    <w:rsid w:val="00655BC3"/>
    <w:rsid w:val="00655D58"/>
    <w:rsid w:val="00655FB4"/>
    <w:rsid w:val="0065611C"/>
    <w:rsid w:val="0065638D"/>
    <w:rsid w:val="006567C1"/>
    <w:rsid w:val="00656A08"/>
    <w:rsid w:val="00656BA0"/>
    <w:rsid w:val="00656D47"/>
    <w:rsid w:val="00656FFC"/>
    <w:rsid w:val="00657BB9"/>
    <w:rsid w:val="00657F31"/>
    <w:rsid w:val="006602C5"/>
    <w:rsid w:val="00660554"/>
    <w:rsid w:val="006606D6"/>
    <w:rsid w:val="00660E8E"/>
    <w:rsid w:val="00661D82"/>
    <w:rsid w:val="00662086"/>
    <w:rsid w:val="0066225B"/>
    <w:rsid w:val="006624EF"/>
    <w:rsid w:val="006626FB"/>
    <w:rsid w:val="00662856"/>
    <w:rsid w:val="00662BBD"/>
    <w:rsid w:val="00663304"/>
    <w:rsid w:val="0066334E"/>
    <w:rsid w:val="006636B0"/>
    <w:rsid w:val="00663C66"/>
    <w:rsid w:val="00663D04"/>
    <w:rsid w:val="00663D9B"/>
    <w:rsid w:val="006644BE"/>
    <w:rsid w:val="0066496B"/>
    <w:rsid w:val="00664ED3"/>
    <w:rsid w:val="00664FE7"/>
    <w:rsid w:val="006657AB"/>
    <w:rsid w:val="00665C1C"/>
    <w:rsid w:val="006664A4"/>
    <w:rsid w:val="0066655A"/>
    <w:rsid w:val="00666A20"/>
    <w:rsid w:val="00667062"/>
    <w:rsid w:val="00667853"/>
    <w:rsid w:val="006678C8"/>
    <w:rsid w:val="00667DF4"/>
    <w:rsid w:val="00667F37"/>
    <w:rsid w:val="00670137"/>
    <w:rsid w:val="0067029D"/>
    <w:rsid w:val="006705AE"/>
    <w:rsid w:val="0067093C"/>
    <w:rsid w:val="00670CF2"/>
    <w:rsid w:val="00670E39"/>
    <w:rsid w:val="006711DF"/>
    <w:rsid w:val="00671277"/>
    <w:rsid w:val="0067164A"/>
    <w:rsid w:val="0067165E"/>
    <w:rsid w:val="00671C0A"/>
    <w:rsid w:val="00671C74"/>
    <w:rsid w:val="00671D52"/>
    <w:rsid w:val="00671EC7"/>
    <w:rsid w:val="00672508"/>
    <w:rsid w:val="00672A2B"/>
    <w:rsid w:val="00672FEC"/>
    <w:rsid w:val="006735D9"/>
    <w:rsid w:val="006738CA"/>
    <w:rsid w:val="00673A9A"/>
    <w:rsid w:val="00673C52"/>
    <w:rsid w:val="00674330"/>
    <w:rsid w:val="006743D4"/>
    <w:rsid w:val="00674F18"/>
    <w:rsid w:val="006751A5"/>
    <w:rsid w:val="0067552C"/>
    <w:rsid w:val="00675BB5"/>
    <w:rsid w:val="0067652F"/>
    <w:rsid w:val="00676715"/>
    <w:rsid w:val="00676897"/>
    <w:rsid w:val="006779F5"/>
    <w:rsid w:val="00677BF9"/>
    <w:rsid w:val="00677CBA"/>
    <w:rsid w:val="00680A28"/>
    <w:rsid w:val="00680CBA"/>
    <w:rsid w:val="00680FF8"/>
    <w:rsid w:val="006814B3"/>
    <w:rsid w:val="006814EB"/>
    <w:rsid w:val="00681563"/>
    <w:rsid w:val="00681662"/>
    <w:rsid w:val="0068182C"/>
    <w:rsid w:val="00681B23"/>
    <w:rsid w:val="00681B65"/>
    <w:rsid w:val="00681DA5"/>
    <w:rsid w:val="00682969"/>
    <w:rsid w:val="00683035"/>
    <w:rsid w:val="00683078"/>
    <w:rsid w:val="0068311D"/>
    <w:rsid w:val="006832F2"/>
    <w:rsid w:val="006835F8"/>
    <w:rsid w:val="00683C9E"/>
    <w:rsid w:val="00683E3D"/>
    <w:rsid w:val="00684350"/>
    <w:rsid w:val="00684B4C"/>
    <w:rsid w:val="00684CE9"/>
    <w:rsid w:val="0068507A"/>
    <w:rsid w:val="00686827"/>
    <w:rsid w:val="0068692E"/>
    <w:rsid w:val="006874FC"/>
    <w:rsid w:val="00687715"/>
    <w:rsid w:val="00687EFF"/>
    <w:rsid w:val="0069046B"/>
    <w:rsid w:val="006909BA"/>
    <w:rsid w:val="0069164B"/>
    <w:rsid w:val="00691DC3"/>
    <w:rsid w:val="00691DC7"/>
    <w:rsid w:val="006920E6"/>
    <w:rsid w:val="0069217D"/>
    <w:rsid w:val="00692686"/>
    <w:rsid w:val="006926F9"/>
    <w:rsid w:val="00692D3E"/>
    <w:rsid w:val="006930F8"/>
    <w:rsid w:val="00693783"/>
    <w:rsid w:val="00693D65"/>
    <w:rsid w:val="00693EFD"/>
    <w:rsid w:val="006953C7"/>
    <w:rsid w:val="006955E1"/>
    <w:rsid w:val="00695BF6"/>
    <w:rsid w:val="00696FCF"/>
    <w:rsid w:val="006973B5"/>
    <w:rsid w:val="0069762C"/>
    <w:rsid w:val="00697914"/>
    <w:rsid w:val="00697BC6"/>
    <w:rsid w:val="006A008F"/>
    <w:rsid w:val="006A00DD"/>
    <w:rsid w:val="006A0AF5"/>
    <w:rsid w:val="006A0B82"/>
    <w:rsid w:val="006A0DDA"/>
    <w:rsid w:val="006A1579"/>
    <w:rsid w:val="006A164A"/>
    <w:rsid w:val="006A196A"/>
    <w:rsid w:val="006A1BBC"/>
    <w:rsid w:val="006A1C9F"/>
    <w:rsid w:val="006A1F45"/>
    <w:rsid w:val="006A33FC"/>
    <w:rsid w:val="006A38ED"/>
    <w:rsid w:val="006A3FAD"/>
    <w:rsid w:val="006A435A"/>
    <w:rsid w:val="006A4870"/>
    <w:rsid w:val="006A4F64"/>
    <w:rsid w:val="006A5004"/>
    <w:rsid w:val="006A5226"/>
    <w:rsid w:val="006A538B"/>
    <w:rsid w:val="006A54AE"/>
    <w:rsid w:val="006A5659"/>
    <w:rsid w:val="006A655E"/>
    <w:rsid w:val="006A67D5"/>
    <w:rsid w:val="006A6E7C"/>
    <w:rsid w:val="006A71BA"/>
    <w:rsid w:val="006A7346"/>
    <w:rsid w:val="006A7643"/>
    <w:rsid w:val="006A779B"/>
    <w:rsid w:val="006A7F8F"/>
    <w:rsid w:val="006A7FAE"/>
    <w:rsid w:val="006B0496"/>
    <w:rsid w:val="006B1152"/>
    <w:rsid w:val="006B11C9"/>
    <w:rsid w:val="006B15A4"/>
    <w:rsid w:val="006B15C1"/>
    <w:rsid w:val="006B19A0"/>
    <w:rsid w:val="006B23E3"/>
    <w:rsid w:val="006B28C1"/>
    <w:rsid w:val="006B2DA3"/>
    <w:rsid w:val="006B2F9C"/>
    <w:rsid w:val="006B31B0"/>
    <w:rsid w:val="006B356C"/>
    <w:rsid w:val="006B3FA7"/>
    <w:rsid w:val="006B4111"/>
    <w:rsid w:val="006B4247"/>
    <w:rsid w:val="006B43F4"/>
    <w:rsid w:val="006B4493"/>
    <w:rsid w:val="006B48FB"/>
    <w:rsid w:val="006B505E"/>
    <w:rsid w:val="006B50A5"/>
    <w:rsid w:val="006B53FE"/>
    <w:rsid w:val="006B58A5"/>
    <w:rsid w:val="006B5D03"/>
    <w:rsid w:val="006B5D72"/>
    <w:rsid w:val="006B6370"/>
    <w:rsid w:val="006B65E7"/>
    <w:rsid w:val="006B6720"/>
    <w:rsid w:val="006B67E7"/>
    <w:rsid w:val="006B6E5F"/>
    <w:rsid w:val="006B7333"/>
    <w:rsid w:val="006B73F0"/>
    <w:rsid w:val="006B7481"/>
    <w:rsid w:val="006B79D4"/>
    <w:rsid w:val="006B7B4C"/>
    <w:rsid w:val="006C07A7"/>
    <w:rsid w:val="006C144E"/>
    <w:rsid w:val="006C1729"/>
    <w:rsid w:val="006C17DA"/>
    <w:rsid w:val="006C17FB"/>
    <w:rsid w:val="006C19FB"/>
    <w:rsid w:val="006C2334"/>
    <w:rsid w:val="006C29A9"/>
    <w:rsid w:val="006C2ED5"/>
    <w:rsid w:val="006C3028"/>
    <w:rsid w:val="006C3BA5"/>
    <w:rsid w:val="006C5A47"/>
    <w:rsid w:val="006C615D"/>
    <w:rsid w:val="006C63D7"/>
    <w:rsid w:val="006C6426"/>
    <w:rsid w:val="006C64C5"/>
    <w:rsid w:val="006C6BCD"/>
    <w:rsid w:val="006C7B0A"/>
    <w:rsid w:val="006C7F4A"/>
    <w:rsid w:val="006C7F53"/>
    <w:rsid w:val="006D023B"/>
    <w:rsid w:val="006D0919"/>
    <w:rsid w:val="006D0ECE"/>
    <w:rsid w:val="006D1167"/>
    <w:rsid w:val="006D139D"/>
    <w:rsid w:val="006D152D"/>
    <w:rsid w:val="006D18BB"/>
    <w:rsid w:val="006D1EAF"/>
    <w:rsid w:val="006D1FDC"/>
    <w:rsid w:val="006D20BC"/>
    <w:rsid w:val="006D21D5"/>
    <w:rsid w:val="006D25CC"/>
    <w:rsid w:val="006D292B"/>
    <w:rsid w:val="006D2999"/>
    <w:rsid w:val="006D2A4B"/>
    <w:rsid w:val="006D2F54"/>
    <w:rsid w:val="006D3E2B"/>
    <w:rsid w:val="006D3FE3"/>
    <w:rsid w:val="006D422A"/>
    <w:rsid w:val="006D49E1"/>
    <w:rsid w:val="006D4FB2"/>
    <w:rsid w:val="006D5596"/>
    <w:rsid w:val="006D5935"/>
    <w:rsid w:val="006D5C0C"/>
    <w:rsid w:val="006D632A"/>
    <w:rsid w:val="006D68B9"/>
    <w:rsid w:val="006D6FF7"/>
    <w:rsid w:val="006D7057"/>
    <w:rsid w:val="006D7180"/>
    <w:rsid w:val="006D7BBD"/>
    <w:rsid w:val="006E087C"/>
    <w:rsid w:val="006E0DDF"/>
    <w:rsid w:val="006E1064"/>
    <w:rsid w:val="006E111C"/>
    <w:rsid w:val="006E1363"/>
    <w:rsid w:val="006E156D"/>
    <w:rsid w:val="006E22CB"/>
    <w:rsid w:val="006E2A4F"/>
    <w:rsid w:val="006E2D33"/>
    <w:rsid w:val="006E3EDB"/>
    <w:rsid w:val="006E4BA0"/>
    <w:rsid w:val="006E4CF8"/>
    <w:rsid w:val="006E4F79"/>
    <w:rsid w:val="006E506D"/>
    <w:rsid w:val="006E53E0"/>
    <w:rsid w:val="006E55D0"/>
    <w:rsid w:val="006E5601"/>
    <w:rsid w:val="006E6730"/>
    <w:rsid w:val="006E6778"/>
    <w:rsid w:val="006E6E38"/>
    <w:rsid w:val="006E7127"/>
    <w:rsid w:val="006E7C81"/>
    <w:rsid w:val="006E7E17"/>
    <w:rsid w:val="006F071F"/>
    <w:rsid w:val="006F0788"/>
    <w:rsid w:val="006F0AFF"/>
    <w:rsid w:val="006F114D"/>
    <w:rsid w:val="006F164B"/>
    <w:rsid w:val="006F177B"/>
    <w:rsid w:val="006F1AC5"/>
    <w:rsid w:val="006F2261"/>
    <w:rsid w:val="006F2988"/>
    <w:rsid w:val="006F2B79"/>
    <w:rsid w:val="006F3FAE"/>
    <w:rsid w:val="006F451D"/>
    <w:rsid w:val="006F4DE3"/>
    <w:rsid w:val="006F5544"/>
    <w:rsid w:val="006F5744"/>
    <w:rsid w:val="006F597D"/>
    <w:rsid w:val="006F5B99"/>
    <w:rsid w:val="006F63ED"/>
    <w:rsid w:val="006F6A50"/>
    <w:rsid w:val="006F6BFC"/>
    <w:rsid w:val="006F6F7F"/>
    <w:rsid w:val="006F745F"/>
    <w:rsid w:val="006F756A"/>
    <w:rsid w:val="006F789C"/>
    <w:rsid w:val="0070044A"/>
    <w:rsid w:val="00700897"/>
    <w:rsid w:val="00700BC0"/>
    <w:rsid w:val="00700E53"/>
    <w:rsid w:val="00700EB6"/>
    <w:rsid w:val="00700FAE"/>
    <w:rsid w:val="00701179"/>
    <w:rsid w:val="0070132A"/>
    <w:rsid w:val="00701465"/>
    <w:rsid w:val="00701DE0"/>
    <w:rsid w:val="007020EE"/>
    <w:rsid w:val="0070229A"/>
    <w:rsid w:val="00702D95"/>
    <w:rsid w:val="007030C1"/>
    <w:rsid w:val="0070354E"/>
    <w:rsid w:val="00703749"/>
    <w:rsid w:val="00703776"/>
    <w:rsid w:val="00703A8E"/>
    <w:rsid w:val="00703B21"/>
    <w:rsid w:val="00703B3F"/>
    <w:rsid w:val="00703B8A"/>
    <w:rsid w:val="007043A9"/>
    <w:rsid w:val="007044ED"/>
    <w:rsid w:val="007049C6"/>
    <w:rsid w:val="007051CB"/>
    <w:rsid w:val="00705959"/>
    <w:rsid w:val="00705D9F"/>
    <w:rsid w:val="00706450"/>
    <w:rsid w:val="0070645D"/>
    <w:rsid w:val="007064BF"/>
    <w:rsid w:val="007067C6"/>
    <w:rsid w:val="00706800"/>
    <w:rsid w:val="00707C34"/>
    <w:rsid w:val="00707EDE"/>
    <w:rsid w:val="00707F76"/>
    <w:rsid w:val="00707F7C"/>
    <w:rsid w:val="0071016D"/>
    <w:rsid w:val="0071054E"/>
    <w:rsid w:val="007106F5"/>
    <w:rsid w:val="00711200"/>
    <w:rsid w:val="0071139B"/>
    <w:rsid w:val="00711778"/>
    <w:rsid w:val="00711A58"/>
    <w:rsid w:val="00711E50"/>
    <w:rsid w:val="00712D80"/>
    <w:rsid w:val="0071307D"/>
    <w:rsid w:val="00713095"/>
    <w:rsid w:val="00713149"/>
    <w:rsid w:val="007135D7"/>
    <w:rsid w:val="00713693"/>
    <w:rsid w:val="00713799"/>
    <w:rsid w:val="007137D6"/>
    <w:rsid w:val="00713984"/>
    <w:rsid w:val="00714024"/>
    <w:rsid w:val="00714C7F"/>
    <w:rsid w:val="00714ECA"/>
    <w:rsid w:val="007153FC"/>
    <w:rsid w:val="00715514"/>
    <w:rsid w:val="007156E9"/>
    <w:rsid w:val="007160D0"/>
    <w:rsid w:val="007160EB"/>
    <w:rsid w:val="00716425"/>
    <w:rsid w:val="00716D4B"/>
    <w:rsid w:val="00717158"/>
    <w:rsid w:val="0071730E"/>
    <w:rsid w:val="007174EA"/>
    <w:rsid w:val="00717627"/>
    <w:rsid w:val="00717F6B"/>
    <w:rsid w:val="00720333"/>
    <w:rsid w:val="007203F5"/>
    <w:rsid w:val="00720496"/>
    <w:rsid w:val="007206CF"/>
    <w:rsid w:val="007206D6"/>
    <w:rsid w:val="00720878"/>
    <w:rsid w:val="0072088D"/>
    <w:rsid w:val="007208BA"/>
    <w:rsid w:val="00720AE7"/>
    <w:rsid w:val="00720BCE"/>
    <w:rsid w:val="00721366"/>
    <w:rsid w:val="00721C09"/>
    <w:rsid w:val="00721C7A"/>
    <w:rsid w:val="00721F4A"/>
    <w:rsid w:val="00722036"/>
    <w:rsid w:val="0072214C"/>
    <w:rsid w:val="00722222"/>
    <w:rsid w:val="00723025"/>
    <w:rsid w:val="00723804"/>
    <w:rsid w:val="00723C00"/>
    <w:rsid w:val="00723D56"/>
    <w:rsid w:val="00723F12"/>
    <w:rsid w:val="0072423D"/>
    <w:rsid w:val="00724C9B"/>
    <w:rsid w:val="007258C4"/>
    <w:rsid w:val="00725A60"/>
    <w:rsid w:val="00725D52"/>
    <w:rsid w:val="007263E0"/>
    <w:rsid w:val="007267EF"/>
    <w:rsid w:val="00726DC8"/>
    <w:rsid w:val="00727111"/>
    <w:rsid w:val="007271AC"/>
    <w:rsid w:val="007272B8"/>
    <w:rsid w:val="0072772D"/>
    <w:rsid w:val="007277C0"/>
    <w:rsid w:val="00730293"/>
    <w:rsid w:val="007302E5"/>
    <w:rsid w:val="00730E8F"/>
    <w:rsid w:val="00731110"/>
    <w:rsid w:val="007315FF"/>
    <w:rsid w:val="00731827"/>
    <w:rsid w:val="007330FF"/>
    <w:rsid w:val="0073336F"/>
    <w:rsid w:val="0073342A"/>
    <w:rsid w:val="007337FD"/>
    <w:rsid w:val="007346F9"/>
    <w:rsid w:val="00734F64"/>
    <w:rsid w:val="007358E1"/>
    <w:rsid w:val="00735DF2"/>
    <w:rsid w:val="00736614"/>
    <w:rsid w:val="00736C9D"/>
    <w:rsid w:val="00737193"/>
    <w:rsid w:val="00737451"/>
    <w:rsid w:val="00737698"/>
    <w:rsid w:val="00737A6C"/>
    <w:rsid w:val="00737C45"/>
    <w:rsid w:val="00737E7A"/>
    <w:rsid w:val="007406C2"/>
    <w:rsid w:val="00740A14"/>
    <w:rsid w:val="00740CA1"/>
    <w:rsid w:val="00741521"/>
    <w:rsid w:val="00741EF4"/>
    <w:rsid w:val="00742108"/>
    <w:rsid w:val="00742433"/>
    <w:rsid w:val="007424AA"/>
    <w:rsid w:val="0074295C"/>
    <w:rsid w:val="0074298E"/>
    <w:rsid w:val="00742F72"/>
    <w:rsid w:val="0074381F"/>
    <w:rsid w:val="0074394C"/>
    <w:rsid w:val="00743C6A"/>
    <w:rsid w:val="00743F1A"/>
    <w:rsid w:val="0074452A"/>
    <w:rsid w:val="007446F1"/>
    <w:rsid w:val="007447A1"/>
    <w:rsid w:val="00744974"/>
    <w:rsid w:val="00744DF5"/>
    <w:rsid w:val="00745EDA"/>
    <w:rsid w:val="00746552"/>
    <w:rsid w:val="00746635"/>
    <w:rsid w:val="00746636"/>
    <w:rsid w:val="007466D3"/>
    <w:rsid w:val="0074717D"/>
    <w:rsid w:val="00747234"/>
    <w:rsid w:val="007474A0"/>
    <w:rsid w:val="00747951"/>
    <w:rsid w:val="00747973"/>
    <w:rsid w:val="00750DE9"/>
    <w:rsid w:val="007514EB"/>
    <w:rsid w:val="00751622"/>
    <w:rsid w:val="00751E0B"/>
    <w:rsid w:val="00752B1A"/>
    <w:rsid w:val="00752DB4"/>
    <w:rsid w:val="00753524"/>
    <w:rsid w:val="00753A50"/>
    <w:rsid w:val="007541A5"/>
    <w:rsid w:val="00754960"/>
    <w:rsid w:val="00754AC2"/>
    <w:rsid w:val="00754C4F"/>
    <w:rsid w:val="00754D58"/>
    <w:rsid w:val="0075531C"/>
    <w:rsid w:val="007555DA"/>
    <w:rsid w:val="007559FC"/>
    <w:rsid w:val="00755AB5"/>
    <w:rsid w:val="007560D6"/>
    <w:rsid w:val="00756469"/>
    <w:rsid w:val="00756AB9"/>
    <w:rsid w:val="00756B70"/>
    <w:rsid w:val="00756FCA"/>
    <w:rsid w:val="007573CA"/>
    <w:rsid w:val="00757415"/>
    <w:rsid w:val="00760E77"/>
    <w:rsid w:val="00760E7F"/>
    <w:rsid w:val="00761909"/>
    <w:rsid w:val="00761BEE"/>
    <w:rsid w:val="00761C54"/>
    <w:rsid w:val="00761FC1"/>
    <w:rsid w:val="007624DD"/>
    <w:rsid w:val="00762F08"/>
    <w:rsid w:val="00763DB1"/>
    <w:rsid w:val="00763FE8"/>
    <w:rsid w:val="007640EA"/>
    <w:rsid w:val="0076459B"/>
    <w:rsid w:val="00764DB6"/>
    <w:rsid w:val="007656EF"/>
    <w:rsid w:val="00766138"/>
    <w:rsid w:val="00766295"/>
    <w:rsid w:val="007662D4"/>
    <w:rsid w:val="00766BE5"/>
    <w:rsid w:val="00766CEA"/>
    <w:rsid w:val="00766E19"/>
    <w:rsid w:val="00766E96"/>
    <w:rsid w:val="00766EA2"/>
    <w:rsid w:val="00766FCD"/>
    <w:rsid w:val="007679C5"/>
    <w:rsid w:val="00767C1C"/>
    <w:rsid w:val="00767C29"/>
    <w:rsid w:val="00767DB8"/>
    <w:rsid w:val="00767F1C"/>
    <w:rsid w:val="00767F67"/>
    <w:rsid w:val="00770150"/>
    <w:rsid w:val="00770169"/>
    <w:rsid w:val="0077027B"/>
    <w:rsid w:val="0077084F"/>
    <w:rsid w:val="00770A68"/>
    <w:rsid w:val="00770CE5"/>
    <w:rsid w:val="00770FF6"/>
    <w:rsid w:val="00771C52"/>
    <w:rsid w:val="007729F7"/>
    <w:rsid w:val="00772A5B"/>
    <w:rsid w:val="00772D48"/>
    <w:rsid w:val="00772D7E"/>
    <w:rsid w:val="007731B0"/>
    <w:rsid w:val="0077367C"/>
    <w:rsid w:val="00773C9D"/>
    <w:rsid w:val="00774317"/>
    <w:rsid w:val="00774B73"/>
    <w:rsid w:val="00774D7F"/>
    <w:rsid w:val="00774E04"/>
    <w:rsid w:val="00774EEA"/>
    <w:rsid w:val="00774EF9"/>
    <w:rsid w:val="007751EF"/>
    <w:rsid w:val="0077529B"/>
    <w:rsid w:val="00775483"/>
    <w:rsid w:val="007759D4"/>
    <w:rsid w:val="007759D8"/>
    <w:rsid w:val="00775AF9"/>
    <w:rsid w:val="00775B48"/>
    <w:rsid w:val="007760F8"/>
    <w:rsid w:val="00776658"/>
    <w:rsid w:val="00776A8F"/>
    <w:rsid w:val="00776BFF"/>
    <w:rsid w:val="00780032"/>
    <w:rsid w:val="0078044D"/>
    <w:rsid w:val="00780698"/>
    <w:rsid w:val="00780880"/>
    <w:rsid w:val="00780931"/>
    <w:rsid w:val="00780BF9"/>
    <w:rsid w:val="00780E1C"/>
    <w:rsid w:val="00780FB8"/>
    <w:rsid w:val="007811B3"/>
    <w:rsid w:val="007812E9"/>
    <w:rsid w:val="00782545"/>
    <w:rsid w:val="00783288"/>
    <w:rsid w:val="007840AA"/>
    <w:rsid w:val="007841E9"/>
    <w:rsid w:val="007842FE"/>
    <w:rsid w:val="007844D2"/>
    <w:rsid w:val="007847E3"/>
    <w:rsid w:val="00784BD0"/>
    <w:rsid w:val="00784EEE"/>
    <w:rsid w:val="0078524B"/>
    <w:rsid w:val="0078563B"/>
    <w:rsid w:val="007856C5"/>
    <w:rsid w:val="00785712"/>
    <w:rsid w:val="00785DAA"/>
    <w:rsid w:val="0078608E"/>
    <w:rsid w:val="007860B5"/>
    <w:rsid w:val="00786572"/>
    <w:rsid w:val="007866C8"/>
    <w:rsid w:val="00787386"/>
    <w:rsid w:val="007874D4"/>
    <w:rsid w:val="00787CAB"/>
    <w:rsid w:val="0079032C"/>
    <w:rsid w:val="007908B3"/>
    <w:rsid w:val="00790A5E"/>
    <w:rsid w:val="00791DFD"/>
    <w:rsid w:val="00791E13"/>
    <w:rsid w:val="00791F91"/>
    <w:rsid w:val="00792012"/>
    <w:rsid w:val="00792868"/>
    <w:rsid w:val="00792C56"/>
    <w:rsid w:val="00792E3B"/>
    <w:rsid w:val="00792FEF"/>
    <w:rsid w:val="0079324C"/>
    <w:rsid w:val="007935AB"/>
    <w:rsid w:val="007936FB"/>
    <w:rsid w:val="00795344"/>
    <w:rsid w:val="0079551D"/>
    <w:rsid w:val="007959D1"/>
    <w:rsid w:val="00795AA2"/>
    <w:rsid w:val="00795C3E"/>
    <w:rsid w:val="00795D9A"/>
    <w:rsid w:val="00796068"/>
    <w:rsid w:val="00796377"/>
    <w:rsid w:val="00796645"/>
    <w:rsid w:val="007966CB"/>
    <w:rsid w:val="00796B4A"/>
    <w:rsid w:val="0079731B"/>
    <w:rsid w:val="007978E4"/>
    <w:rsid w:val="00797913"/>
    <w:rsid w:val="00797B97"/>
    <w:rsid w:val="00797BAD"/>
    <w:rsid w:val="00797F80"/>
    <w:rsid w:val="007A074A"/>
    <w:rsid w:val="007A0806"/>
    <w:rsid w:val="007A0CA0"/>
    <w:rsid w:val="007A0CBB"/>
    <w:rsid w:val="007A12B9"/>
    <w:rsid w:val="007A19BE"/>
    <w:rsid w:val="007A23E4"/>
    <w:rsid w:val="007A2822"/>
    <w:rsid w:val="007A2836"/>
    <w:rsid w:val="007A29C9"/>
    <w:rsid w:val="007A2CED"/>
    <w:rsid w:val="007A3084"/>
    <w:rsid w:val="007A30CE"/>
    <w:rsid w:val="007A3112"/>
    <w:rsid w:val="007A35A9"/>
    <w:rsid w:val="007A36D0"/>
    <w:rsid w:val="007A3D17"/>
    <w:rsid w:val="007A3DC0"/>
    <w:rsid w:val="007A3EFD"/>
    <w:rsid w:val="007A4535"/>
    <w:rsid w:val="007A48CF"/>
    <w:rsid w:val="007A4C03"/>
    <w:rsid w:val="007A4DEE"/>
    <w:rsid w:val="007A5EA4"/>
    <w:rsid w:val="007A637D"/>
    <w:rsid w:val="007A6426"/>
    <w:rsid w:val="007A6633"/>
    <w:rsid w:val="007A7119"/>
    <w:rsid w:val="007A794E"/>
    <w:rsid w:val="007A7A6B"/>
    <w:rsid w:val="007A7AA3"/>
    <w:rsid w:val="007B0681"/>
    <w:rsid w:val="007B0A40"/>
    <w:rsid w:val="007B0E64"/>
    <w:rsid w:val="007B144B"/>
    <w:rsid w:val="007B193D"/>
    <w:rsid w:val="007B1B96"/>
    <w:rsid w:val="007B1BB6"/>
    <w:rsid w:val="007B1E8B"/>
    <w:rsid w:val="007B208F"/>
    <w:rsid w:val="007B2444"/>
    <w:rsid w:val="007B2BE0"/>
    <w:rsid w:val="007B3200"/>
    <w:rsid w:val="007B34E8"/>
    <w:rsid w:val="007B3940"/>
    <w:rsid w:val="007B3BAE"/>
    <w:rsid w:val="007B3DAB"/>
    <w:rsid w:val="007B3FE4"/>
    <w:rsid w:val="007B4118"/>
    <w:rsid w:val="007B44AD"/>
    <w:rsid w:val="007B471F"/>
    <w:rsid w:val="007B4C99"/>
    <w:rsid w:val="007B4EA1"/>
    <w:rsid w:val="007B5807"/>
    <w:rsid w:val="007B5CA0"/>
    <w:rsid w:val="007B5CC9"/>
    <w:rsid w:val="007B5E58"/>
    <w:rsid w:val="007B5F83"/>
    <w:rsid w:val="007B6569"/>
    <w:rsid w:val="007B6574"/>
    <w:rsid w:val="007B703B"/>
    <w:rsid w:val="007B7D57"/>
    <w:rsid w:val="007B7D62"/>
    <w:rsid w:val="007C043E"/>
    <w:rsid w:val="007C0718"/>
    <w:rsid w:val="007C09DC"/>
    <w:rsid w:val="007C0B39"/>
    <w:rsid w:val="007C0D35"/>
    <w:rsid w:val="007C108C"/>
    <w:rsid w:val="007C151A"/>
    <w:rsid w:val="007C1628"/>
    <w:rsid w:val="007C1CBC"/>
    <w:rsid w:val="007C1F06"/>
    <w:rsid w:val="007C23A9"/>
    <w:rsid w:val="007C23B9"/>
    <w:rsid w:val="007C29FD"/>
    <w:rsid w:val="007C3132"/>
    <w:rsid w:val="007C31C8"/>
    <w:rsid w:val="007C36A7"/>
    <w:rsid w:val="007C3BA5"/>
    <w:rsid w:val="007C42A3"/>
    <w:rsid w:val="007C46E7"/>
    <w:rsid w:val="007C52D1"/>
    <w:rsid w:val="007C552E"/>
    <w:rsid w:val="007C56E2"/>
    <w:rsid w:val="007C59E3"/>
    <w:rsid w:val="007C5A79"/>
    <w:rsid w:val="007C5AE9"/>
    <w:rsid w:val="007C5BFA"/>
    <w:rsid w:val="007C5CD2"/>
    <w:rsid w:val="007C6205"/>
    <w:rsid w:val="007C7655"/>
    <w:rsid w:val="007C7839"/>
    <w:rsid w:val="007C7C17"/>
    <w:rsid w:val="007C7D8A"/>
    <w:rsid w:val="007D01EA"/>
    <w:rsid w:val="007D08CF"/>
    <w:rsid w:val="007D0A46"/>
    <w:rsid w:val="007D0B68"/>
    <w:rsid w:val="007D0E68"/>
    <w:rsid w:val="007D161A"/>
    <w:rsid w:val="007D176B"/>
    <w:rsid w:val="007D1771"/>
    <w:rsid w:val="007D1858"/>
    <w:rsid w:val="007D1F56"/>
    <w:rsid w:val="007D336D"/>
    <w:rsid w:val="007D345B"/>
    <w:rsid w:val="007D360A"/>
    <w:rsid w:val="007D3788"/>
    <w:rsid w:val="007D379E"/>
    <w:rsid w:val="007D3F82"/>
    <w:rsid w:val="007D4074"/>
    <w:rsid w:val="007D40B0"/>
    <w:rsid w:val="007D432D"/>
    <w:rsid w:val="007D4978"/>
    <w:rsid w:val="007D5598"/>
    <w:rsid w:val="007D58AE"/>
    <w:rsid w:val="007D600F"/>
    <w:rsid w:val="007D6AEF"/>
    <w:rsid w:val="007D6E91"/>
    <w:rsid w:val="007D70A1"/>
    <w:rsid w:val="007D7461"/>
    <w:rsid w:val="007D74B8"/>
    <w:rsid w:val="007D79AC"/>
    <w:rsid w:val="007D7A76"/>
    <w:rsid w:val="007D7D5E"/>
    <w:rsid w:val="007D7ED6"/>
    <w:rsid w:val="007E039F"/>
    <w:rsid w:val="007E0628"/>
    <w:rsid w:val="007E0C45"/>
    <w:rsid w:val="007E0D2B"/>
    <w:rsid w:val="007E0EBB"/>
    <w:rsid w:val="007E18C7"/>
    <w:rsid w:val="007E1990"/>
    <w:rsid w:val="007E1C66"/>
    <w:rsid w:val="007E1EBC"/>
    <w:rsid w:val="007E1F2D"/>
    <w:rsid w:val="007E2233"/>
    <w:rsid w:val="007E24F3"/>
    <w:rsid w:val="007E2680"/>
    <w:rsid w:val="007E2D1E"/>
    <w:rsid w:val="007E3499"/>
    <w:rsid w:val="007E39FB"/>
    <w:rsid w:val="007E3B0F"/>
    <w:rsid w:val="007E3CC3"/>
    <w:rsid w:val="007E3DBA"/>
    <w:rsid w:val="007E3EF1"/>
    <w:rsid w:val="007E4691"/>
    <w:rsid w:val="007E477D"/>
    <w:rsid w:val="007E4DA6"/>
    <w:rsid w:val="007E547B"/>
    <w:rsid w:val="007E6351"/>
    <w:rsid w:val="007E6E9E"/>
    <w:rsid w:val="007E724F"/>
    <w:rsid w:val="007E772D"/>
    <w:rsid w:val="007E77E2"/>
    <w:rsid w:val="007E79C0"/>
    <w:rsid w:val="007E7BCD"/>
    <w:rsid w:val="007E7D89"/>
    <w:rsid w:val="007F0BF0"/>
    <w:rsid w:val="007F0FBD"/>
    <w:rsid w:val="007F187F"/>
    <w:rsid w:val="007F32B1"/>
    <w:rsid w:val="007F335C"/>
    <w:rsid w:val="007F33CC"/>
    <w:rsid w:val="007F348C"/>
    <w:rsid w:val="007F3836"/>
    <w:rsid w:val="007F3891"/>
    <w:rsid w:val="007F3E1A"/>
    <w:rsid w:val="007F4B46"/>
    <w:rsid w:val="007F4C0B"/>
    <w:rsid w:val="007F4C24"/>
    <w:rsid w:val="007F51F7"/>
    <w:rsid w:val="007F5F11"/>
    <w:rsid w:val="007F6479"/>
    <w:rsid w:val="007F64C3"/>
    <w:rsid w:val="007F751B"/>
    <w:rsid w:val="007F7C17"/>
    <w:rsid w:val="008000B3"/>
    <w:rsid w:val="00800360"/>
    <w:rsid w:val="008003DC"/>
    <w:rsid w:val="008009AF"/>
    <w:rsid w:val="00800BCC"/>
    <w:rsid w:val="00801258"/>
    <w:rsid w:val="00801419"/>
    <w:rsid w:val="00801754"/>
    <w:rsid w:val="00801760"/>
    <w:rsid w:val="008025DA"/>
    <w:rsid w:val="008026A0"/>
    <w:rsid w:val="008033BA"/>
    <w:rsid w:val="0080341B"/>
    <w:rsid w:val="0080352F"/>
    <w:rsid w:val="008038AF"/>
    <w:rsid w:val="00803B03"/>
    <w:rsid w:val="008053B5"/>
    <w:rsid w:val="00805E22"/>
    <w:rsid w:val="0080616A"/>
    <w:rsid w:val="0080663B"/>
    <w:rsid w:val="008076A0"/>
    <w:rsid w:val="00807AE0"/>
    <w:rsid w:val="008111EC"/>
    <w:rsid w:val="00811304"/>
    <w:rsid w:val="0081141F"/>
    <w:rsid w:val="00811791"/>
    <w:rsid w:val="00811A6E"/>
    <w:rsid w:val="00811E17"/>
    <w:rsid w:val="00812462"/>
    <w:rsid w:val="008127CE"/>
    <w:rsid w:val="00813186"/>
    <w:rsid w:val="0081324D"/>
    <w:rsid w:val="008132E9"/>
    <w:rsid w:val="00813486"/>
    <w:rsid w:val="00813674"/>
    <w:rsid w:val="0081421A"/>
    <w:rsid w:val="00814DC5"/>
    <w:rsid w:val="00814F51"/>
    <w:rsid w:val="0081602E"/>
    <w:rsid w:val="00816320"/>
    <w:rsid w:val="008164A0"/>
    <w:rsid w:val="0081672C"/>
    <w:rsid w:val="00816783"/>
    <w:rsid w:val="008169AF"/>
    <w:rsid w:val="00816FF1"/>
    <w:rsid w:val="008175F9"/>
    <w:rsid w:val="00817A8F"/>
    <w:rsid w:val="00817AE7"/>
    <w:rsid w:val="008202AF"/>
    <w:rsid w:val="00820F6D"/>
    <w:rsid w:val="00821A57"/>
    <w:rsid w:val="00821B2A"/>
    <w:rsid w:val="00821D9D"/>
    <w:rsid w:val="008221C0"/>
    <w:rsid w:val="00822A80"/>
    <w:rsid w:val="00822ADD"/>
    <w:rsid w:val="00822C24"/>
    <w:rsid w:val="00822D5A"/>
    <w:rsid w:val="00822F30"/>
    <w:rsid w:val="008231D7"/>
    <w:rsid w:val="00823568"/>
    <w:rsid w:val="00823C95"/>
    <w:rsid w:val="008241BA"/>
    <w:rsid w:val="00824D5A"/>
    <w:rsid w:val="00824E0D"/>
    <w:rsid w:val="0082533F"/>
    <w:rsid w:val="0082626A"/>
    <w:rsid w:val="008267A5"/>
    <w:rsid w:val="0082690F"/>
    <w:rsid w:val="00826BEA"/>
    <w:rsid w:val="00826E75"/>
    <w:rsid w:val="0082738F"/>
    <w:rsid w:val="008273D4"/>
    <w:rsid w:val="00827A17"/>
    <w:rsid w:val="00827A90"/>
    <w:rsid w:val="008300D2"/>
    <w:rsid w:val="008300F2"/>
    <w:rsid w:val="00830C08"/>
    <w:rsid w:val="00830F85"/>
    <w:rsid w:val="00831395"/>
    <w:rsid w:val="008314B3"/>
    <w:rsid w:val="008317B1"/>
    <w:rsid w:val="00831D14"/>
    <w:rsid w:val="00831D63"/>
    <w:rsid w:val="00832069"/>
    <w:rsid w:val="0083229F"/>
    <w:rsid w:val="00832359"/>
    <w:rsid w:val="008323C2"/>
    <w:rsid w:val="0083255B"/>
    <w:rsid w:val="0083277D"/>
    <w:rsid w:val="00832B53"/>
    <w:rsid w:val="00832DC2"/>
    <w:rsid w:val="00833415"/>
    <w:rsid w:val="008338A4"/>
    <w:rsid w:val="00833A64"/>
    <w:rsid w:val="00833B5C"/>
    <w:rsid w:val="00834109"/>
    <w:rsid w:val="00834283"/>
    <w:rsid w:val="00834286"/>
    <w:rsid w:val="00834F39"/>
    <w:rsid w:val="0083598A"/>
    <w:rsid w:val="00835A39"/>
    <w:rsid w:val="008364E8"/>
    <w:rsid w:val="00836725"/>
    <w:rsid w:val="00836EF5"/>
    <w:rsid w:val="00836F11"/>
    <w:rsid w:val="008371B0"/>
    <w:rsid w:val="00837659"/>
    <w:rsid w:val="0083785B"/>
    <w:rsid w:val="00837899"/>
    <w:rsid w:val="00837BC3"/>
    <w:rsid w:val="00840689"/>
    <w:rsid w:val="00840B04"/>
    <w:rsid w:val="00840F56"/>
    <w:rsid w:val="00841693"/>
    <w:rsid w:val="0084182A"/>
    <w:rsid w:val="00841F3F"/>
    <w:rsid w:val="00842172"/>
    <w:rsid w:val="008423B3"/>
    <w:rsid w:val="00842740"/>
    <w:rsid w:val="008429B0"/>
    <w:rsid w:val="00842E36"/>
    <w:rsid w:val="00843442"/>
    <w:rsid w:val="0084370A"/>
    <w:rsid w:val="008439A0"/>
    <w:rsid w:val="00843FEA"/>
    <w:rsid w:val="008442F5"/>
    <w:rsid w:val="0084457E"/>
    <w:rsid w:val="00844581"/>
    <w:rsid w:val="00844714"/>
    <w:rsid w:val="0084478F"/>
    <w:rsid w:val="008448A5"/>
    <w:rsid w:val="008452B2"/>
    <w:rsid w:val="00845AF3"/>
    <w:rsid w:val="00846E1C"/>
    <w:rsid w:val="0084721D"/>
    <w:rsid w:val="0084723E"/>
    <w:rsid w:val="0084737C"/>
    <w:rsid w:val="00847D3C"/>
    <w:rsid w:val="00847FFA"/>
    <w:rsid w:val="00850469"/>
    <w:rsid w:val="0085060E"/>
    <w:rsid w:val="008507D3"/>
    <w:rsid w:val="00850890"/>
    <w:rsid w:val="00850AC4"/>
    <w:rsid w:val="00851614"/>
    <w:rsid w:val="008518A2"/>
    <w:rsid w:val="00851D77"/>
    <w:rsid w:val="008520F5"/>
    <w:rsid w:val="0085210B"/>
    <w:rsid w:val="008522C4"/>
    <w:rsid w:val="00852667"/>
    <w:rsid w:val="00852DAC"/>
    <w:rsid w:val="008530E6"/>
    <w:rsid w:val="00853884"/>
    <w:rsid w:val="008538F0"/>
    <w:rsid w:val="00853C61"/>
    <w:rsid w:val="00853E3E"/>
    <w:rsid w:val="00853FEE"/>
    <w:rsid w:val="00854729"/>
    <w:rsid w:val="00854DEE"/>
    <w:rsid w:val="00854F01"/>
    <w:rsid w:val="00854F76"/>
    <w:rsid w:val="008551EC"/>
    <w:rsid w:val="0085571D"/>
    <w:rsid w:val="00855BEC"/>
    <w:rsid w:val="00855E7C"/>
    <w:rsid w:val="008562F1"/>
    <w:rsid w:val="00856412"/>
    <w:rsid w:val="008569DF"/>
    <w:rsid w:val="00856FC5"/>
    <w:rsid w:val="00857531"/>
    <w:rsid w:val="008576A1"/>
    <w:rsid w:val="008577E2"/>
    <w:rsid w:val="00857DE4"/>
    <w:rsid w:val="0086000D"/>
    <w:rsid w:val="00860EF1"/>
    <w:rsid w:val="00860F95"/>
    <w:rsid w:val="00862238"/>
    <w:rsid w:val="00862ADA"/>
    <w:rsid w:val="00862E24"/>
    <w:rsid w:val="00863541"/>
    <w:rsid w:val="00863718"/>
    <w:rsid w:val="00863843"/>
    <w:rsid w:val="00863D3E"/>
    <w:rsid w:val="00863DEF"/>
    <w:rsid w:val="00863FB6"/>
    <w:rsid w:val="0086441F"/>
    <w:rsid w:val="008648F9"/>
    <w:rsid w:val="00865119"/>
    <w:rsid w:val="0086566D"/>
    <w:rsid w:val="00865971"/>
    <w:rsid w:val="00865C39"/>
    <w:rsid w:val="00865E23"/>
    <w:rsid w:val="00866072"/>
    <w:rsid w:val="0086699F"/>
    <w:rsid w:val="00866C37"/>
    <w:rsid w:val="00866C96"/>
    <w:rsid w:val="00866CD6"/>
    <w:rsid w:val="008673FB"/>
    <w:rsid w:val="0086761E"/>
    <w:rsid w:val="008676AA"/>
    <w:rsid w:val="008679E7"/>
    <w:rsid w:val="00867C83"/>
    <w:rsid w:val="00870195"/>
    <w:rsid w:val="00870320"/>
    <w:rsid w:val="008706E5"/>
    <w:rsid w:val="008709ED"/>
    <w:rsid w:val="00870A62"/>
    <w:rsid w:val="00870B6B"/>
    <w:rsid w:val="00870BEB"/>
    <w:rsid w:val="00871407"/>
    <w:rsid w:val="0087144C"/>
    <w:rsid w:val="008718A2"/>
    <w:rsid w:val="008719C9"/>
    <w:rsid w:val="00871AE2"/>
    <w:rsid w:val="00871D91"/>
    <w:rsid w:val="00871F44"/>
    <w:rsid w:val="00871FF6"/>
    <w:rsid w:val="008728A3"/>
    <w:rsid w:val="00872CF1"/>
    <w:rsid w:val="00872DB6"/>
    <w:rsid w:val="00872DC1"/>
    <w:rsid w:val="00872F12"/>
    <w:rsid w:val="00873563"/>
    <w:rsid w:val="0087365E"/>
    <w:rsid w:val="008736A2"/>
    <w:rsid w:val="008737BD"/>
    <w:rsid w:val="00873C79"/>
    <w:rsid w:val="0087483C"/>
    <w:rsid w:val="00875401"/>
    <w:rsid w:val="008756E4"/>
    <w:rsid w:val="00876426"/>
    <w:rsid w:val="0087660C"/>
    <w:rsid w:val="00876633"/>
    <w:rsid w:val="00876CEE"/>
    <w:rsid w:val="00876FC0"/>
    <w:rsid w:val="00877682"/>
    <w:rsid w:val="0087769A"/>
    <w:rsid w:val="00877CEF"/>
    <w:rsid w:val="008812F1"/>
    <w:rsid w:val="008819BD"/>
    <w:rsid w:val="00881C95"/>
    <w:rsid w:val="00881F75"/>
    <w:rsid w:val="00882ACF"/>
    <w:rsid w:val="00882FB9"/>
    <w:rsid w:val="00883CAB"/>
    <w:rsid w:val="00883D5D"/>
    <w:rsid w:val="00883FC0"/>
    <w:rsid w:val="0088485E"/>
    <w:rsid w:val="008851FC"/>
    <w:rsid w:val="008853CF"/>
    <w:rsid w:val="00885B3E"/>
    <w:rsid w:val="00886BF4"/>
    <w:rsid w:val="008873CC"/>
    <w:rsid w:val="0088786B"/>
    <w:rsid w:val="00887B46"/>
    <w:rsid w:val="00887B72"/>
    <w:rsid w:val="00887E89"/>
    <w:rsid w:val="00887ED2"/>
    <w:rsid w:val="0089097E"/>
    <w:rsid w:val="00890B74"/>
    <w:rsid w:val="00890F00"/>
    <w:rsid w:val="00891159"/>
    <w:rsid w:val="00891400"/>
    <w:rsid w:val="008915E0"/>
    <w:rsid w:val="00891A08"/>
    <w:rsid w:val="00891A40"/>
    <w:rsid w:val="00891F74"/>
    <w:rsid w:val="008924E3"/>
    <w:rsid w:val="008934F8"/>
    <w:rsid w:val="008936E7"/>
    <w:rsid w:val="00893BDA"/>
    <w:rsid w:val="00893C41"/>
    <w:rsid w:val="00893F1C"/>
    <w:rsid w:val="00893F25"/>
    <w:rsid w:val="00894344"/>
    <w:rsid w:val="00894D00"/>
    <w:rsid w:val="008954B1"/>
    <w:rsid w:val="008954F9"/>
    <w:rsid w:val="008961AE"/>
    <w:rsid w:val="008969DD"/>
    <w:rsid w:val="00896C20"/>
    <w:rsid w:val="00896D74"/>
    <w:rsid w:val="00897618"/>
    <w:rsid w:val="00897913"/>
    <w:rsid w:val="00897DCA"/>
    <w:rsid w:val="008A0696"/>
    <w:rsid w:val="008A09E2"/>
    <w:rsid w:val="008A0C82"/>
    <w:rsid w:val="008A0D51"/>
    <w:rsid w:val="008A0FCC"/>
    <w:rsid w:val="008A1A2D"/>
    <w:rsid w:val="008A2576"/>
    <w:rsid w:val="008A2643"/>
    <w:rsid w:val="008A26BD"/>
    <w:rsid w:val="008A3202"/>
    <w:rsid w:val="008A37A2"/>
    <w:rsid w:val="008A37DE"/>
    <w:rsid w:val="008A3E92"/>
    <w:rsid w:val="008A42D9"/>
    <w:rsid w:val="008A4475"/>
    <w:rsid w:val="008A5388"/>
    <w:rsid w:val="008A538E"/>
    <w:rsid w:val="008A53BD"/>
    <w:rsid w:val="008A55A0"/>
    <w:rsid w:val="008A6740"/>
    <w:rsid w:val="008A70CC"/>
    <w:rsid w:val="008A761B"/>
    <w:rsid w:val="008A7F59"/>
    <w:rsid w:val="008B01FA"/>
    <w:rsid w:val="008B062D"/>
    <w:rsid w:val="008B076E"/>
    <w:rsid w:val="008B07F9"/>
    <w:rsid w:val="008B08FA"/>
    <w:rsid w:val="008B096A"/>
    <w:rsid w:val="008B0B31"/>
    <w:rsid w:val="008B0D5E"/>
    <w:rsid w:val="008B0E4C"/>
    <w:rsid w:val="008B0EEB"/>
    <w:rsid w:val="008B0F6C"/>
    <w:rsid w:val="008B1AC8"/>
    <w:rsid w:val="008B28EF"/>
    <w:rsid w:val="008B2A58"/>
    <w:rsid w:val="008B2E33"/>
    <w:rsid w:val="008B2FA2"/>
    <w:rsid w:val="008B3201"/>
    <w:rsid w:val="008B344A"/>
    <w:rsid w:val="008B3849"/>
    <w:rsid w:val="008B3AB5"/>
    <w:rsid w:val="008B4112"/>
    <w:rsid w:val="008B4307"/>
    <w:rsid w:val="008B43AE"/>
    <w:rsid w:val="008B4425"/>
    <w:rsid w:val="008B459A"/>
    <w:rsid w:val="008B46DD"/>
    <w:rsid w:val="008B4AA8"/>
    <w:rsid w:val="008B4EC8"/>
    <w:rsid w:val="008B4FC9"/>
    <w:rsid w:val="008B4FEF"/>
    <w:rsid w:val="008B58C7"/>
    <w:rsid w:val="008B5A8D"/>
    <w:rsid w:val="008B6614"/>
    <w:rsid w:val="008B6664"/>
    <w:rsid w:val="008B6D93"/>
    <w:rsid w:val="008B70AB"/>
    <w:rsid w:val="008B72D3"/>
    <w:rsid w:val="008B73F0"/>
    <w:rsid w:val="008B75B6"/>
    <w:rsid w:val="008B77CD"/>
    <w:rsid w:val="008C0344"/>
    <w:rsid w:val="008C059D"/>
    <w:rsid w:val="008C05AB"/>
    <w:rsid w:val="008C1099"/>
    <w:rsid w:val="008C1635"/>
    <w:rsid w:val="008C173B"/>
    <w:rsid w:val="008C194E"/>
    <w:rsid w:val="008C1F16"/>
    <w:rsid w:val="008C215D"/>
    <w:rsid w:val="008C25D3"/>
    <w:rsid w:val="008C2968"/>
    <w:rsid w:val="008C2A33"/>
    <w:rsid w:val="008C2CBA"/>
    <w:rsid w:val="008C33D4"/>
    <w:rsid w:val="008C3FC6"/>
    <w:rsid w:val="008C43CC"/>
    <w:rsid w:val="008C4460"/>
    <w:rsid w:val="008C46EB"/>
    <w:rsid w:val="008C488D"/>
    <w:rsid w:val="008C4C15"/>
    <w:rsid w:val="008C5B4C"/>
    <w:rsid w:val="008C5B51"/>
    <w:rsid w:val="008C62EC"/>
    <w:rsid w:val="008C6428"/>
    <w:rsid w:val="008C65A1"/>
    <w:rsid w:val="008C66ED"/>
    <w:rsid w:val="008C67AF"/>
    <w:rsid w:val="008C6B1D"/>
    <w:rsid w:val="008C7279"/>
    <w:rsid w:val="008C75DC"/>
    <w:rsid w:val="008D0159"/>
    <w:rsid w:val="008D0447"/>
    <w:rsid w:val="008D06E4"/>
    <w:rsid w:val="008D1700"/>
    <w:rsid w:val="008D2A62"/>
    <w:rsid w:val="008D2D80"/>
    <w:rsid w:val="008D3708"/>
    <w:rsid w:val="008D3767"/>
    <w:rsid w:val="008D4499"/>
    <w:rsid w:val="008D4AC3"/>
    <w:rsid w:val="008D4B4C"/>
    <w:rsid w:val="008D5592"/>
    <w:rsid w:val="008D5836"/>
    <w:rsid w:val="008D5D97"/>
    <w:rsid w:val="008D627B"/>
    <w:rsid w:val="008D6655"/>
    <w:rsid w:val="008D6BF0"/>
    <w:rsid w:val="008D6D63"/>
    <w:rsid w:val="008D7331"/>
    <w:rsid w:val="008D76D1"/>
    <w:rsid w:val="008D7CEA"/>
    <w:rsid w:val="008E022E"/>
    <w:rsid w:val="008E064A"/>
    <w:rsid w:val="008E0A10"/>
    <w:rsid w:val="008E0BCF"/>
    <w:rsid w:val="008E0D74"/>
    <w:rsid w:val="008E194F"/>
    <w:rsid w:val="008E19F7"/>
    <w:rsid w:val="008E1BC3"/>
    <w:rsid w:val="008E1DE2"/>
    <w:rsid w:val="008E22F3"/>
    <w:rsid w:val="008E2470"/>
    <w:rsid w:val="008E2620"/>
    <w:rsid w:val="008E29EB"/>
    <w:rsid w:val="008E2A33"/>
    <w:rsid w:val="008E2A70"/>
    <w:rsid w:val="008E2CFB"/>
    <w:rsid w:val="008E2F72"/>
    <w:rsid w:val="008E3039"/>
    <w:rsid w:val="008E34D1"/>
    <w:rsid w:val="008E44A2"/>
    <w:rsid w:val="008E466A"/>
    <w:rsid w:val="008E500C"/>
    <w:rsid w:val="008E6916"/>
    <w:rsid w:val="008E6A64"/>
    <w:rsid w:val="008E6BD8"/>
    <w:rsid w:val="008E6C8E"/>
    <w:rsid w:val="008E6E1E"/>
    <w:rsid w:val="008E7553"/>
    <w:rsid w:val="008E77FE"/>
    <w:rsid w:val="008F0420"/>
    <w:rsid w:val="008F0B16"/>
    <w:rsid w:val="008F1316"/>
    <w:rsid w:val="008F2ABD"/>
    <w:rsid w:val="008F3686"/>
    <w:rsid w:val="008F3ACC"/>
    <w:rsid w:val="008F3B05"/>
    <w:rsid w:val="008F4547"/>
    <w:rsid w:val="008F48FC"/>
    <w:rsid w:val="008F4C12"/>
    <w:rsid w:val="008F4DEE"/>
    <w:rsid w:val="008F4EDE"/>
    <w:rsid w:val="008F50B3"/>
    <w:rsid w:val="008F5248"/>
    <w:rsid w:val="008F5AB6"/>
    <w:rsid w:val="008F6099"/>
    <w:rsid w:val="008F6176"/>
    <w:rsid w:val="008F6267"/>
    <w:rsid w:val="008F641E"/>
    <w:rsid w:val="008F6583"/>
    <w:rsid w:val="008F6E96"/>
    <w:rsid w:val="008F7AB5"/>
    <w:rsid w:val="008F7AE1"/>
    <w:rsid w:val="009003AB"/>
    <w:rsid w:val="009003FF"/>
    <w:rsid w:val="009006DA"/>
    <w:rsid w:val="00901137"/>
    <w:rsid w:val="00901433"/>
    <w:rsid w:val="0090145A"/>
    <w:rsid w:val="009018EF"/>
    <w:rsid w:val="00901CA1"/>
    <w:rsid w:val="00902126"/>
    <w:rsid w:val="00902606"/>
    <w:rsid w:val="0090279C"/>
    <w:rsid w:val="009028A4"/>
    <w:rsid w:val="009029F9"/>
    <w:rsid w:val="00902CBC"/>
    <w:rsid w:val="00902D3F"/>
    <w:rsid w:val="00902F67"/>
    <w:rsid w:val="00903F15"/>
    <w:rsid w:val="00903FC7"/>
    <w:rsid w:val="009040D8"/>
    <w:rsid w:val="00904D2C"/>
    <w:rsid w:val="009051D7"/>
    <w:rsid w:val="009057B0"/>
    <w:rsid w:val="00905821"/>
    <w:rsid w:val="00906397"/>
    <w:rsid w:val="00906486"/>
    <w:rsid w:val="00906CFE"/>
    <w:rsid w:val="0090765D"/>
    <w:rsid w:val="009077E3"/>
    <w:rsid w:val="0090784F"/>
    <w:rsid w:val="009078F2"/>
    <w:rsid w:val="00907A25"/>
    <w:rsid w:val="00907C1E"/>
    <w:rsid w:val="009100C2"/>
    <w:rsid w:val="00910197"/>
    <w:rsid w:val="00910222"/>
    <w:rsid w:val="00910633"/>
    <w:rsid w:val="00910D41"/>
    <w:rsid w:val="00911501"/>
    <w:rsid w:val="0091167D"/>
    <w:rsid w:val="009118E0"/>
    <w:rsid w:val="00911ADB"/>
    <w:rsid w:val="00911DA4"/>
    <w:rsid w:val="009123FB"/>
    <w:rsid w:val="009129D0"/>
    <w:rsid w:val="00912BD9"/>
    <w:rsid w:val="00912E88"/>
    <w:rsid w:val="00913019"/>
    <w:rsid w:val="00913351"/>
    <w:rsid w:val="00914998"/>
    <w:rsid w:val="009149FA"/>
    <w:rsid w:val="00914DD0"/>
    <w:rsid w:val="009156CF"/>
    <w:rsid w:val="00915809"/>
    <w:rsid w:val="00915859"/>
    <w:rsid w:val="00915DDF"/>
    <w:rsid w:val="00916366"/>
    <w:rsid w:val="00916462"/>
    <w:rsid w:val="00916588"/>
    <w:rsid w:val="00916BF4"/>
    <w:rsid w:val="009176AA"/>
    <w:rsid w:val="009177A2"/>
    <w:rsid w:val="00917839"/>
    <w:rsid w:val="00917E95"/>
    <w:rsid w:val="0092073A"/>
    <w:rsid w:val="00920B27"/>
    <w:rsid w:val="009215FC"/>
    <w:rsid w:val="00921ADF"/>
    <w:rsid w:val="00921C7D"/>
    <w:rsid w:val="00921D31"/>
    <w:rsid w:val="00921FCE"/>
    <w:rsid w:val="00921FD0"/>
    <w:rsid w:val="00922190"/>
    <w:rsid w:val="0092235A"/>
    <w:rsid w:val="009230F3"/>
    <w:rsid w:val="00923940"/>
    <w:rsid w:val="0092395B"/>
    <w:rsid w:val="00923A38"/>
    <w:rsid w:val="00923C92"/>
    <w:rsid w:val="00923DFA"/>
    <w:rsid w:val="0092448D"/>
    <w:rsid w:val="009247F9"/>
    <w:rsid w:val="0092484A"/>
    <w:rsid w:val="00924AA5"/>
    <w:rsid w:val="009255E1"/>
    <w:rsid w:val="009255FF"/>
    <w:rsid w:val="00925BDA"/>
    <w:rsid w:val="00926310"/>
    <w:rsid w:val="0092663B"/>
    <w:rsid w:val="00926730"/>
    <w:rsid w:val="00926AB9"/>
    <w:rsid w:val="0092733A"/>
    <w:rsid w:val="009273B4"/>
    <w:rsid w:val="009276ED"/>
    <w:rsid w:val="0092770F"/>
    <w:rsid w:val="00927B00"/>
    <w:rsid w:val="00927B48"/>
    <w:rsid w:val="00927BA2"/>
    <w:rsid w:val="00927F74"/>
    <w:rsid w:val="00930A1A"/>
    <w:rsid w:val="00930B11"/>
    <w:rsid w:val="0093120D"/>
    <w:rsid w:val="009317D0"/>
    <w:rsid w:val="00931C31"/>
    <w:rsid w:val="00931D31"/>
    <w:rsid w:val="00931DE5"/>
    <w:rsid w:val="009325DB"/>
    <w:rsid w:val="009326E2"/>
    <w:rsid w:val="009329CB"/>
    <w:rsid w:val="00932A3C"/>
    <w:rsid w:val="00932B92"/>
    <w:rsid w:val="00932E9C"/>
    <w:rsid w:val="00932F4E"/>
    <w:rsid w:val="00933013"/>
    <w:rsid w:val="009332BE"/>
    <w:rsid w:val="00933467"/>
    <w:rsid w:val="009336D6"/>
    <w:rsid w:val="00933A52"/>
    <w:rsid w:val="00934031"/>
    <w:rsid w:val="009341C4"/>
    <w:rsid w:val="00934202"/>
    <w:rsid w:val="0093428D"/>
    <w:rsid w:val="0093440A"/>
    <w:rsid w:val="00934A36"/>
    <w:rsid w:val="00934E6D"/>
    <w:rsid w:val="00935152"/>
    <w:rsid w:val="00935453"/>
    <w:rsid w:val="00935B18"/>
    <w:rsid w:val="00935F77"/>
    <w:rsid w:val="009360D9"/>
    <w:rsid w:val="009366EB"/>
    <w:rsid w:val="00937265"/>
    <w:rsid w:val="00937466"/>
    <w:rsid w:val="00940062"/>
    <w:rsid w:val="00940FEF"/>
    <w:rsid w:val="00941242"/>
    <w:rsid w:val="00941279"/>
    <w:rsid w:val="009417FE"/>
    <w:rsid w:val="00941840"/>
    <w:rsid w:val="00941C4D"/>
    <w:rsid w:val="00941C69"/>
    <w:rsid w:val="0094203B"/>
    <w:rsid w:val="00942042"/>
    <w:rsid w:val="00942531"/>
    <w:rsid w:val="00942F1C"/>
    <w:rsid w:val="00943223"/>
    <w:rsid w:val="0094336E"/>
    <w:rsid w:val="009437D5"/>
    <w:rsid w:val="00943983"/>
    <w:rsid w:val="00943B3F"/>
    <w:rsid w:val="00943FD2"/>
    <w:rsid w:val="009440FD"/>
    <w:rsid w:val="009441F4"/>
    <w:rsid w:val="00944818"/>
    <w:rsid w:val="00944945"/>
    <w:rsid w:val="00944982"/>
    <w:rsid w:val="00944B1E"/>
    <w:rsid w:val="009460BA"/>
    <w:rsid w:val="00946408"/>
    <w:rsid w:val="0094686D"/>
    <w:rsid w:val="00946ED0"/>
    <w:rsid w:val="00946EEE"/>
    <w:rsid w:val="00947590"/>
    <w:rsid w:val="009479D1"/>
    <w:rsid w:val="00947A97"/>
    <w:rsid w:val="00947AE4"/>
    <w:rsid w:val="009504BB"/>
    <w:rsid w:val="00950AC5"/>
    <w:rsid w:val="00951EA3"/>
    <w:rsid w:val="00952DC7"/>
    <w:rsid w:val="00953579"/>
    <w:rsid w:val="009536F3"/>
    <w:rsid w:val="0095387C"/>
    <w:rsid w:val="009539FE"/>
    <w:rsid w:val="00953B3F"/>
    <w:rsid w:val="00953D97"/>
    <w:rsid w:val="00954611"/>
    <w:rsid w:val="009548AA"/>
    <w:rsid w:val="00954938"/>
    <w:rsid w:val="00954A6E"/>
    <w:rsid w:val="009552A9"/>
    <w:rsid w:val="00955593"/>
    <w:rsid w:val="00955B85"/>
    <w:rsid w:val="00955E70"/>
    <w:rsid w:val="00955F4C"/>
    <w:rsid w:val="00956195"/>
    <w:rsid w:val="0095680D"/>
    <w:rsid w:val="00956E3D"/>
    <w:rsid w:val="0095708A"/>
    <w:rsid w:val="009572B6"/>
    <w:rsid w:val="009576B7"/>
    <w:rsid w:val="0095780A"/>
    <w:rsid w:val="00957900"/>
    <w:rsid w:val="00957C03"/>
    <w:rsid w:val="00957E94"/>
    <w:rsid w:val="00960172"/>
    <w:rsid w:val="0096049A"/>
    <w:rsid w:val="00960880"/>
    <w:rsid w:val="00960AFF"/>
    <w:rsid w:val="0096111C"/>
    <w:rsid w:val="009614D1"/>
    <w:rsid w:val="00961FB2"/>
    <w:rsid w:val="00962977"/>
    <w:rsid w:val="009629CA"/>
    <w:rsid w:val="00962BCB"/>
    <w:rsid w:val="00962C0B"/>
    <w:rsid w:val="00962FFD"/>
    <w:rsid w:val="009636AB"/>
    <w:rsid w:val="00963785"/>
    <w:rsid w:val="00963A31"/>
    <w:rsid w:val="00963F49"/>
    <w:rsid w:val="00964449"/>
    <w:rsid w:val="009646CD"/>
    <w:rsid w:val="009647A7"/>
    <w:rsid w:val="00965855"/>
    <w:rsid w:val="0096597D"/>
    <w:rsid w:val="0096598F"/>
    <w:rsid w:val="00965FCD"/>
    <w:rsid w:val="00966BF1"/>
    <w:rsid w:val="00966D4F"/>
    <w:rsid w:val="00967020"/>
    <w:rsid w:val="00967416"/>
    <w:rsid w:val="0096743D"/>
    <w:rsid w:val="0096773B"/>
    <w:rsid w:val="00967AB5"/>
    <w:rsid w:val="009701E3"/>
    <w:rsid w:val="009702D7"/>
    <w:rsid w:val="00970475"/>
    <w:rsid w:val="00970A54"/>
    <w:rsid w:val="00970C1C"/>
    <w:rsid w:val="00970DC5"/>
    <w:rsid w:val="00970E16"/>
    <w:rsid w:val="00971667"/>
    <w:rsid w:val="009717AE"/>
    <w:rsid w:val="00971ACE"/>
    <w:rsid w:val="00971BF4"/>
    <w:rsid w:val="0097224A"/>
    <w:rsid w:val="009726E3"/>
    <w:rsid w:val="0097277D"/>
    <w:rsid w:val="00972B30"/>
    <w:rsid w:val="00972D27"/>
    <w:rsid w:val="00973031"/>
    <w:rsid w:val="009736FF"/>
    <w:rsid w:val="00973EEB"/>
    <w:rsid w:val="00974491"/>
    <w:rsid w:val="00974AC4"/>
    <w:rsid w:val="00974BE0"/>
    <w:rsid w:val="00974BED"/>
    <w:rsid w:val="00975029"/>
    <w:rsid w:val="00975145"/>
    <w:rsid w:val="0097594D"/>
    <w:rsid w:val="00976343"/>
    <w:rsid w:val="00976624"/>
    <w:rsid w:val="00976A5B"/>
    <w:rsid w:val="0097701A"/>
    <w:rsid w:val="0097744C"/>
    <w:rsid w:val="00977F3D"/>
    <w:rsid w:val="009802EF"/>
    <w:rsid w:val="009804F1"/>
    <w:rsid w:val="00980984"/>
    <w:rsid w:val="009809D3"/>
    <w:rsid w:val="00980B99"/>
    <w:rsid w:val="00980C2F"/>
    <w:rsid w:val="00980D57"/>
    <w:rsid w:val="00980DB4"/>
    <w:rsid w:val="0098167C"/>
    <w:rsid w:val="00981E14"/>
    <w:rsid w:val="009826B4"/>
    <w:rsid w:val="00982C2B"/>
    <w:rsid w:val="00982DE8"/>
    <w:rsid w:val="009831A3"/>
    <w:rsid w:val="009831A6"/>
    <w:rsid w:val="00983ADD"/>
    <w:rsid w:val="00983F0C"/>
    <w:rsid w:val="009844A1"/>
    <w:rsid w:val="0098479B"/>
    <w:rsid w:val="00984BA1"/>
    <w:rsid w:val="00985926"/>
    <w:rsid w:val="00985ACA"/>
    <w:rsid w:val="00985F7B"/>
    <w:rsid w:val="00986609"/>
    <w:rsid w:val="009868D5"/>
    <w:rsid w:val="009868FB"/>
    <w:rsid w:val="00986C4A"/>
    <w:rsid w:val="00987557"/>
    <w:rsid w:val="00987609"/>
    <w:rsid w:val="00987F6C"/>
    <w:rsid w:val="00990BFC"/>
    <w:rsid w:val="00990DBF"/>
    <w:rsid w:val="00990EF2"/>
    <w:rsid w:val="00991390"/>
    <w:rsid w:val="0099146C"/>
    <w:rsid w:val="00991585"/>
    <w:rsid w:val="009921FD"/>
    <w:rsid w:val="009931A1"/>
    <w:rsid w:val="009937B3"/>
    <w:rsid w:val="009943BB"/>
    <w:rsid w:val="009945E8"/>
    <w:rsid w:val="009946BD"/>
    <w:rsid w:val="009946F8"/>
    <w:rsid w:val="0099487B"/>
    <w:rsid w:val="00994EF8"/>
    <w:rsid w:val="009953CF"/>
    <w:rsid w:val="00995781"/>
    <w:rsid w:val="00995D85"/>
    <w:rsid w:val="0099680E"/>
    <w:rsid w:val="00996BE4"/>
    <w:rsid w:val="00996D73"/>
    <w:rsid w:val="0099729F"/>
    <w:rsid w:val="00997659"/>
    <w:rsid w:val="00997BDF"/>
    <w:rsid w:val="00997C5A"/>
    <w:rsid w:val="009A00A8"/>
    <w:rsid w:val="009A013A"/>
    <w:rsid w:val="009A0B72"/>
    <w:rsid w:val="009A0C93"/>
    <w:rsid w:val="009A1065"/>
    <w:rsid w:val="009A1353"/>
    <w:rsid w:val="009A138E"/>
    <w:rsid w:val="009A17DD"/>
    <w:rsid w:val="009A1DAA"/>
    <w:rsid w:val="009A20C3"/>
    <w:rsid w:val="009A34DF"/>
    <w:rsid w:val="009A34E9"/>
    <w:rsid w:val="009A36B2"/>
    <w:rsid w:val="009A3F37"/>
    <w:rsid w:val="009A3F5C"/>
    <w:rsid w:val="009A4427"/>
    <w:rsid w:val="009A49DE"/>
    <w:rsid w:val="009A4B76"/>
    <w:rsid w:val="009A5280"/>
    <w:rsid w:val="009A5BDE"/>
    <w:rsid w:val="009A60A5"/>
    <w:rsid w:val="009A6412"/>
    <w:rsid w:val="009A6889"/>
    <w:rsid w:val="009A6A1F"/>
    <w:rsid w:val="009A6A6E"/>
    <w:rsid w:val="009A6D7B"/>
    <w:rsid w:val="009A6F21"/>
    <w:rsid w:val="009A76EE"/>
    <w:rsid w:val="009A79D3"/>
    <w:rsid w:val="009B0813"/>
    <w:rsid w:val="009B0A11"/>
    <w:rsid w:val="009B12E8"/>
    <w:rsid w:val="009B1D6C"/>
    <w:rsid w:val="009B1F17"/>
    <w:rsid w:val="009B1F4F"/>
    <w:rsid w:val="009B27E8"/>
    <w:rsid w:val="009B2D76"/>
    <w:rsid w:val="009B2E19"/>
    <w:rsid w:val="009B2FA3"/>
    <w:rsid w:val="009B2FD2"/>
    <w:rsid w:val="009B3281"/>
    <w:rsid w:val="009B374F"/>
    <w:rsid w:val="009B3815"/>
    <w:rsid w:val="009B3D7D"/>
    <w:rsid w:val="009B3DD7"/>
    <w:rsid w:val="009B3DE1"/>
    <w:rsid w:val="009B422F"/>
    <w:rsid w:val="009B4C91"/>
    <w:rsid w:val="009B507A"/>
    <w:rsid w:val="009B54C5"/>
    <w:rsid w:val="009B5826"/>
    <w:rsid w:val="009B5D4C"/>
    <w:rsid w:val="009B5EF5"/>
    <w:rsid w:val="009B6647"/>
    <w:rsid w:val="009B6D38"/>
    <w:rsid w:val="009B749D"/>
    <w:rsid w:val="009B7CA6"/>
    <w:rsid w:val="009C0FBF"/>
    <w:rsid w:val="009C103C"/>
    <w:rsid w:val="009C14C2"/>
    <w:rsid w:val="009C1778"/>
    <w:rsid w:val="009C192D"/>
    <w:rsid w:val="009C2774"/>
    <w:rsid w:val="009C28C5"/>
    <w:rsid w:val="009C2A11"/>
    <w:rsid w:val="009C2DE3"/>
    <w:rsid w:val="009C3497"/>
    <w:rsid w:val="009C350B"/>
    <w:rsid w:val="009C367B"/>
    <w:rsid w:val="009C3956"/>
    <w:rsid w:val="009C3F79"/>
    <w:rsid w:val="009C4195"/>
    <w:rsid w:val="009C475A"/>
    <w:rsid w:val="009C4B86"/>
    <w:rsid w:val="009C4D3F"/>
    <w:rsid w:val="009C5112"/>
    <w:rsid w:val="009C51B1"/>
    <w:rsid w:val="009C5C29"/>
    <w:rsid w:val="009C6CBC"/>
    <w:rsid w:val="009C6CE4"/>
    <w:rsid w:val="009C6E6C"/>
    <w:rsid w:val="009C736A"/>
    <w:rsid w:val="009C7561"/>
    <w:rsid w:val="009C7916"/>
    <w:rsid w:val="009D0C55"/>
    <w:rsid w:val="009D0DBB"/>
    <w:rsid w:val="009D115D"/>
    <w:rsid w:val="009D1799"/>
    <w:rsid w:val="009D1A69"/>
    <w:rsid w:val="009D1E92"/>
    <w:rsid w:val="009D1F40"/>
    <w:rsid w:val="009D28DA"/>
    <w:rsid w:val="009D325D"/>
    <w:rsid w:val="009D354E"/>
    <w:rsid w:val="009D3770"/>
    <w:rsid w:val="009D37E7"/>
    <w:rsid w:val="009D3EDA"/>
    <w:rsid w:val="009D4004"/>
    <w:rsid w:val="009D45CD"/>
    <w:rsid w:val="009D4C55"/>
    <w:rsid w:val="009D508C"/>
    <w:rsid w:val="009D50EC"/>
    <w:rsid w:val="009D5306"/>
    <w:rsid w:val="009D5408"/>
    <w:rsid w:val="009D563B"/>
    <w:rsid w:val="009D5A2F"/>
    <w:rsid w:val="009D5E12"/>
    <w:rsid w:val="009D726D"/>
    <w:rsid w:val="009D7640"/>
    <w:rsid w:val="009D7721"/>
    <w:rsid w:val="009D7BFA"/>
    <w:rsid w:val="009E0237"/>
    <w:rsid w:val="009E03D8"/>
    <w:rsid w:val="009E0462"/>
    <w:rsid w:val="009E0B10"/>
    <w:rsid w:val="009E0B3E"/>
    <w:rsid w:val="009E0E55"/>
    <w:rsid w:val="009E105D"/>
    <w:rsid w:val="009E10B7"/>
    <w:rsid w:val="009E17D3"/>
    <w:rsid w:val="009E212F"/>
    <w:rsid w:val="009E22A4"/>
    <w:rsid w:val="009E2358"/>
    <w:rsid w:val="009E289B"/>
    <w:rsid w:val="009E2A41"/>
    <w:rsid w:val="009E2AB7"/>
    <w:rsid w:val="009E2DEE"/>
    <w:rsid w:val="009E2E03"/>
    <w:rsid w:val="009E3394"/>
    <w:rsid w:val="009E3587"/>
    <w:rsid w:val="009E3735"/>
    <w:rsid w:val="009E3BB9"/>
    <w:rsid w:val="009E40C5"/>
    <w:rsid w:val="009E4156"/>
    <w:rsid w:val="009E45A5"/>
    <w:rsid w:val="009E499C"/>
    <w:rsid w:val="009E49E5"/>
    <w:rsid w:val="009E4AB9"/>
    <w:rsid w:val="009E4B73"/>
    <w:rsid w:val="009E4BBA"/>
    <w:rsid w:val="009E4C2A"/>
    <w:rsid w:val="009E4E36"/>
    <w:rsid w:val="009E519A"/>
    <w:rsid w:val="009E537E"/>
    <w:rsid w:val="009E5505"/>
    <w:rsid w:val="009E62EE"/>
    <w:rsid w:val="009E76D2"/>
    <w:rsid w:val="009E76D5"/>
    <w:rsid w:val="009E7B21"/>
    <w:rsid w:val="009E7B96"/>
    <w:rsid w:val="009F03DA"/>
    <w:rsid w:val="009F0D55"/>
    <w:rsid w:val="009F0DE7"/>
    <w:rsid w:val="009F0F36"/>
    <w:rsid w:val="009F11BD"/>
    <w:rsid w:val="009F1276"/>
    <w:rsid w:val="009F1385"/>
    <w:rsid w:val="009F16C4"/>
    <w:rsid w:val="009F17D0"/>
    <w:rsid w:val="009F1DB7"/>
    <w:rsid w:val="009F2A99"/>
    <w:rsid w:val="009F31CD"/>
    <w:rsid w:val="009F32BF"/>
    <w:rsid w:val="009F3A2B"/>
    <w:rsid w:val="009F3D7C"/>
    <w:rsid w:val="009F3FA0"/>
    <w:rsid w:val="009F443A"/>
    <w:rsid w:val="009F484D"/>
    <w:rsid w:val="009F4E12"/>
    <w:rsid w:val="009F50CC"/>
    <w:rsid w:val="009F5512"/>
    <w:rsid w:val="009F5A81"/>
    <w:rsid w:val="009F5BD6"/>
    <w:rsid w:val="009F64A6"/>
    <w:rsid w:val="009F6668"/>
    <w:rsid w:val="009F6E9E"/>
    <w:rsid w:val="009F74C8"/>
    <w:rsid w:val="009F755E"/>
    <w:rsid w:val="009F77E5"/>
    <w:rsid w:val="009F79CA"/>
    <w:rsid w:val="009F7AD8"/>
    <w:rsid w:val="009F7B53"/>
    <w:rsid w:val="009F7D35"/>
    <w:rsid w:val="009F7F86"/>
    <w:rsid w:val="00A009FB"/>
    <w:rsid w:val="00A00BC2"/>
    <w:rsid w:val="00A00E14"/>
    <w:rsid w:val="00A014C1"/>
    <w:rsid w:val="00A01711"/>
    <w:rsid w:val="00A01E97"/>
    <w:rsid w:val="00A0241D"/>
    <w:rsid w:val="00A02BAF"/>
    <w:rsid w:val="00A02D30"/>
    <w:rsid w:val="00A03604"/>
    <w:rsid w:val="00A038CE"/>
    <w:rsid w:val="00A03C54"/>
    <w:rsid w:val="00A03E43"/>
    <w:rsid w:val="00A04491"/>
    <w:rsid w:val="00A04A06"/>
    <w:rsid w:val="00A05265"/>
    <w:rsid w:val="00A0548F"/>
    <w:rsid w:val="00A05692"/>
    <w:rsid w:val="00A05856"/>
    <w:rsid w:val="00A05E5D"/>
    <w:rsid w:val="00A06301"/>
    <w:rsid w:val="00A06539"/>
    <w:rsid w:val="00A0664E"/>
    <w:rsid w:val="00A06E4F"/>
    <w:rsid w:val="00A07660"/>
    <w:rsid w:val="00A07B71"/>
    <w:rsid w:val="00A07EBB"/>
    <w:rsid w:val="00A105A4"/>
    <w:rsid w:val="00A109E2"/>
    <w:rsid w:val="00A10D53"/>
    <w:rsid w:val="00A11100"/>
    <w:rsid w:val="00A11566"/>
    <w:rsid w:val="00A12004"/>
    <w:rsid w:val="00A120B4"/>
    <w:rsid w:val="00A122BC"/>
    <w:rsid w:val="00A124EC"/>
    <w:rsid w:val="00A12653"/>
    <w:rsid w:val="00A126F0"/>
    <w:rsid w:val="00A1282A"/>
    <w:rsid w:val="00A12B3E"/>
    <w:rsid w:val="00A130CA"/>
    <w:rsid w:val="00A13603"/>
    <w:rsid w:val="00A13751"/>
    <w:rsid w:val="00A13797"/>
    <w:rsid w:val="00A13EF3"/>
    <w:rsid w:val="00A13F90"/>
    <w:rsid w:val="00A14E4C"/>
    <w:rsid w:val="00A14F1E"/>
    <w:rsid w:val="00A152D4"/>
    <w:rsid w:val="00A159DF"/>
    <w:rsid w:val="00A159FF"/>
    <w:rsid w:val="00A15FA1"/>
    <w:rsid w:val="00A1601F"/>
    <w:rsid w:val="00A167FB"/>
    <w:rsid w:val="00A16C6C"/>
    <w:rsid w:val="00A16F94"/>
    <w:rsid w:val="00A17810"/>
    <w:rsid w:val="00A211A5"/>
    <w:rsid w:val="00A21207"/>
    <w:rsid w:val="00A212A3"/>
    <w:rsid w:val="00A219DC"/>
    <w:rsid w:val="00A22128"/>
    <w:rsid w:val="00A23003"/>
    <w:rsid w:val="00A23865"/>
    <w:rsid w:val="00A23FD7"/>
    <w:rsid w:val="00A24190"/>
    <w:rsid w:val="00A2447A"/>
    <w:rsid w:val="00A24502"/>
    <w:rsid w:val="00A245B9"/>
    <w:rsid w:val="00A246FD"/>
    <w:rsid w:val="00A24863"/>
    <w:rsid w:val="00A24A30"/>
    <w:rsid w:val="00A24A4B"/>
    <w:rsid w:val="00A24B7A"/>
    <w:rsid w:val="00A24BA6"/>
    <w:rsid w:val="00A25D12"/>
    <w:rsid w:val="00A2622E"/>
    <w:rsid w:val="00A263D6"/>
    <w:rsid w:val="00A26462"/>
    <w:rsid w:val="00A2659B"/>
    <w:rsid w:val="00A26ADA"/>
    <w:rsid w:val="00A2714A"/>
    <w:rsid w:val="00A273A6"/>
    <w:rsid w:val="00A27D9C"/>
    <w:rsid w:val="00A3000C"/>
    <w:rsid w:val="00A3013C"/>
    <w:rsid w:val="00A30B34"/>
    <w:rsid w:val="00A30B6F"/>
    <w:rsid w:val="00A30C78"/>
    <w:rsid w:val="00A3141F"/>
    <w:rsid w:val="00A31FCD"/>
    <w:rsid w:val="00A321F6"/>
    <w:rsid w:val="00A329B3"/>
    <w:rsid w:val="00A32A6C"/>
    <w:rsid w:val="00A332B7"/>
    <w:rsid w:val="00A333D3"/>
    <w:rsid w:val="00A33982"/>
    <w:rsid w:val="00A34022"/>
    <w:rsid w:val="00A3431F"/>
    <w:rsid w:val="00A34397"/>
    <w:rsid w:val="00A346D2"/>
    <w:rsid w:val="00A34CEE"/>
    <w:rsid w:val="00A34D88"/>
    <w:rsid w:val="00A3537E"/>
    <w:rsid w:val="00A35717"/>
    <w:rsid w:val="00A35720"/>
    <w:rsid w:val="00A35E2B"/>
    <w:rsid w:val="00A3658A"/>
    <w:rsid w:val="00A36ED2"/>
    <w:rsid w:val="00A36F03"/>
    <w:rsid w:val="00A3749C"/>
    <w:rsid w:val="00A37ED5"/>
    <w:rsid w:val="00A40251"/>
    <w:rsid w:val="00A406C5"/>
    <w:rsid w:val="00A407F5"/>
    <w:rsid w:val="00A40936"/>
    <w:rsid w:val="00A40ACF"/>
    <w:rsid w:val="00A40EE3"/>
    <w:rsid w:val="00A41228"/>
    <w:rsid w:val="00A417CE"/>
    <w:rsid w:val="00A41AE6"/>
    <w:rsid w:val="00A41D3C"/>
    <w:rsid w:val="00A4211F"/>
    <w:rsid w:val="00A4214D"/>
    <w:rsid w:val="00A4273C"/>
    <w:rsid w:val="00A42901"/>
    <w:rsid w:val="00A4292D"/>
    <w:rsid w:val="00A42E80"/>
    <w:rsid w:val="00A43445"/>
    <w:rsid w:val="00A438C4"/>
    <w:rsid w:val="00A43B38"/>
    <w:rsid w:val="00A43D8F"/>
    <w:rsid w:val="00A45742"/>
    <w:rsid w:val="00A4598F"/>
    <w:rsid w:val="00A45DCD"/>
    <w:rsid w:val="00A4629C"/>
    <w:rsid w:val="00A462E8"/>
    <w:rsid w:val="00A463B3"/>
    <w:rsid w:val="00A46D42"/>
    <w:rsid w:val="00A474E9"/>
    <w:rsid w:val="00A475D6"/>
    <w:rsid w:val="00A475F3"/>
    <w:rsid w:val="00A47710"/>
    <w:rsid w:val="00A47826"/>
    <w:rsid w:val="00A47868"/>
    <w:rsid w:val="00A47BBE"/>
    <w:rsid w:val="00A500EB"/>
    <w:rsid w:val="00A509F2"/>
    <w:rsid w:val="00A50CED"/>
    <w:rsid w:val="00A50D17"/>
    <w:rsid w:val="00A51645"/>
    <w:rsid w:val="00A51DB6"/>
    <w:rsid w:val="00A520EA"/>
    <w:rsid w:val="00A52A94"/>
    <w:rsid w:val="00A53048"/>
    <w:rsid w:val="00A53431"/>
    <w:rsid w:val="00A534CB"/>
    <w:rsid w:val="00A5379B"/>
    <w:rsid w:val="00A53B96"/>
    <w:rsid w:val="00A53E06"/>
    <w:rsid w:val="00A53F83"/>
    <w:rsid w:val="00A54027"/>
    <w:rsid w:val="00A542F8"/>
    <w:rsid w:val="00A547DB"/>
    <w:rsid w:val="00A553F0"/>
    <w:rsid w:val="00A55949"/>
    <w:rsid w:val="00A563BE"/>
    <w:rsid w:val="00A569DB"/>
    <w:rsid w:val="00A56AA9"/>
    <w:rsid w:val="00A56B86"/>
    <w:rsid w:val="00A56F92"/>
    <w:rsid w:val="00A57495"/>
    <w:rsid w:val="00A57DA9"/>
    <w:rsid w:val="00A60B01"/>
    <w:rsid w:val="00A61115"/>
    <w:rsid w:val="00A614B7"/>
    <w:rsid w:val="00A616F9"/>
    <w:rsid w:val="00A61BE4"/>
    <w:rsid w:val="00A620CB"/>
    <w:rsid w:val="00A62EE4"/>
    <w:rsid w:val="00A6300B"/>
    <w:rsid w:val="00A63E58"/>
    <w:rsid w:val="00A63F4E"/>
    <w:rsid w:val="00A64AD9"/>
    <w:rsid w:val="00A65000"/>
    <w:rsid w:val="00A651D8"/>
    <w:rsid w:val="00A65A6F"/>
    <w:rsid w:val="00A65B1F"/>
    <w:rsid w:val="00A66766"/>
    <w:rsid w:val="00A6784E"/>
    <w:rsid w:val="00A678FE"/>
    <w:rsid w:val="00A67943"/>
    <w:rsid w:val="00A67B61"/>
    <w:rsid w:val="00A70117"/>
    <w:rsid w:val="00A7018D"/>
    <w:rsid w:val="00A70605"/>
    <w:rsid w:val="00A70778"/>
    <w:rsid w:val="00A7084A"/>
    <w:rsid w:val="00A70B68"/>
    <w:rsid w:val="00A71097"/>
    <w:rsid w:val="00A71420"/>
    <w:rsid w:val="00A71BA5"/>
    <w:rsid w:val="00A7206A"/>
    <w:rsid w:val="00A7257F"/>
    <w:rsid w:val="00A72C47"/>
    <w:rsid w:val="00A730E9"/>
    <w:rsid w:val="00A73805"/>
    <w:rsid w:val="00A73A12"/>
    <w:rsid w:val="00A73AEC"/>
    <w:rsid w:val="00A746CC"/>
    <w:rsid w:val="00A74CFF"/>
    <w:rsid w:val="00A74E9A"/>
    <w:rsid w:val="00A7504E"/>
    <w:rsid w:val="00A7537E"/>
    <w:rsid w:val="00A75FEE"/>
    <w:rsid w:val="00A76207"/>
    <w:rsid w:val="00A7663F"/>
    <w:rsid w:val="00A76C0A"/>
    <w:rsid w:val="00A7721E"/>
    <w:rsid w:val="00A773B8"/>
    <w:rsid w:val="00A773F2"/>
    <w:rsid w:val="00A776A4"/>
    <w:rsid w:val="00A77876"/>
    <w:rsid w:val="00A77964"/>
    <w:rsid w:val="00A77CFD"/>
    <w:rsid w:val="00A80EDD"/>
    <w:rsid w:val="00A8110F"/>
    <w:rsid w:val="00A8157C"/>
    <w:rsid w:val="00A818AF"/>
    <w:rsid w:val="00A81991"/>
    <w:rsid w:val="00A819DB"/>
    <w:rsid w:val="00A81F5D"/>
    <w:rsid w:val="00A820C8"/>
    <w:rsid w:val="00A82179"/>
    <w:rsid w:val="00A823D3"/>
    <w:rsid w:val="00A82AFF"/>
    <w:rsid w:val="00A82BDD"/>
    <w:rsid w:val="00A82D5E"/>
    <w:rsid w:val="00A83A79"/>
    <w:rsid w:val="00A83B3C"/>
    <w:rsid w:val="00A83C9F"/>
    <w:rsid w:val="00A83E45"/>
    <w:rsid w:val="00A83E8E"/>
    <w:rsid w:val="00A8413F"/>
    <w:rsid w:val="00A8436A"/>
    <w:rsid w:val="00A8471F"/>
    <w:rsid w:val="00A8554C"/>
    <w:rsid w:val="00A8559D"/>
    <w:rsid w:val="00A8572F"/>
    <w:rsid w:val="00A8592A"/>
    <w:rsid w:val="00A85DD6"/>
    <w:rsid w:val="00A86306"/>
    <w:rsid w:val="00A864DA"/>
    <w:rsid w:val="00A865B9"/>
    <w:rsid w:val="00A86ABC"/>
    <w:rsid w:val="00A87630"/>
    <w:rsid w:val="00A87656"/>
    <w:rsid w:val="00A9067F"/>
    <w:rsid w:val="00A9131B"/>
    <w:rsid w:val="00A914E0"/>
    <w:rsid w:val="00A91A9C"/>
    <w:rsid w:val="00A92121"/>
    <w:rsid w:val="00A9235F"/>
    <w:rsid w:val="00A92619"/>
    <w:rsid w:val="00A92BFC"/>
    <w:rsid w:val="00A92F65"/>
    <w:rsid w:val="00A9322E"/>
    <w:rsid w:val="00A937CF"/>
    <w:rsid w:val="00A93B43"/>
    <w:rsid w:val="00A93D6F"/>
    <w:rsid w:val="00A945BB"/>
    <w:rsid w:val="00A94B73"/>
    <w:rsid w:val="00A94E8B"/>
    <w:rsid w:val="00A951B7"/>
    <w:rsid w:val="00A954D6"/>
    <w:rsid w:val="00A95F65"/>
    <w:rsid w:val="00A964C7"/>
    <w:rsid w:val="00A96B5C"/>
    <w:rsid w:val="00A970C7"/>
    <w:rsid w:val="00A9762E"/>
    <w:rsid w:val="00A979E6"/>
    <w:rsid w:val="00AA01E4"/>
    <w:rsid w:val="00AA1095"/>
    <w:rsid w:val="00AA182D"/>
    <w:rsid w:val="00AA1A15"/>
    <w:rsid w:val="00AA1F45"/>
    <w:rsid w:val="00AA2025"/>
    <w:rsid w:val="00AA24B2"/>
    <w:rsid w:val="00AA2A49"/>
    <w:rsid w:val="00AA30CF"/>
    <w:rsid w:val="00AA321A"/>
    <w:rsid w:val="00AA3261"/>
    <w:rsid w:val="00AA3574"/>
    <w:rsid w:val="00AA38A4"/>
    <w:rsid w:val="00AA392F"/>
    <w:rsid w:val="00AA39B9"/>
    <w:rsid w:val="00AA3D46"/>
    <w:rsid w:val="00AA3DE6"/>
    <w:rsid w:val="00AA47D3"/>
    <w:rsid w:val="00AA4EA2"/>
    <w:rsid w:val="00AA543D"/>
    <w:rsid w:val="00AA5552"/>
    <w:rsid w:val="00AA56BA"/>
    <w:rsid w:val="00AA5E3A"/>
    <w:rsid w:val="00AA6616"/>
    <w:rsid w:val="00AA6D66"/>
    <w:rsid w:val="00AA6D85"/>
    <w:rsid w:val="00AA75BD"/>
    <w:rsid w:val="00AA7EBE"/>
    <w:rsid w:val="00AB0E56"/>
    <w:rsid w:val="00AB156C"/>
    <w:rsid w:val="00AB182C"/>
    <w:rsid w:val="00AB1D4A"/>
    <w:rsid w:val="00AB1DE9"/>
    <w:rsid w:val="00AB1F0C"/>
    <w:rsid w:val="00AB1FAE"/>
    <w:rsid w:val="00AB272E"/>
    <w:rsid w:val="00AB2877"/>
    <w:rsid w:val="00AB28B5"/>
    <w:rsid w:val="00AB335D"/>
    <w:rsid w:val="00AB3727"/>
    <w:rsid w:val="00AB3913"/>
    <w:rsid w:val="00AB3A5D"/>
    <w:rsid w:val="00AB3DA4"/>
    <w:rsid w:val="00AB426F"/>
    <w:rsid w:val="00AB4481"/>
    <w:rsid w:val="00AB48BB"/>
    <w:rsid w:val="00AB4A3B"/>
    <w:rsid w:val="00AB4A99"/>
    <w:rsid w:val="00AB4B3D"/>
    <w:rsid w:val="00AB534D"/>
    <w:rsid w:val="00AB54B9"/>
    <w:rsid w:val="00AB572D"/>
    <w:rsid w:val="00AB67CE"/>
    <w:rsid w:val="00AB6C9F"/>
    <w:rsid w:val="00AB75DD"/>
    <w:rsid w:val="00AB77DC"/>
    <w:rsid w:val="00AB7AB0"/>
    <w:rsid w:val="00AC02B4"/>
    <w:rsid w:val="00AC0534"/>
    <w:rsid w:val="00AC071C"/>
    <w:rsid w:val="00AC0A39"/>
    <w:rsid w:val="00AC0CDD"/>
    <w:rsid w:val="00AC1057"/>
    <w:rsid w:val="00AC1527"/>
    <w:rsid w:val="00AC1DB3"/>
    <w:rsid w:val="00AC203D"/>
    <w:rsid w:val="00AC2C89"/>
    <w:rsid w:val="00AC3045"/>
    <w:rsid w:val="00AC3413"/>
    <w:rsid w:val="00AC37C6"/>
    <w:rsid w:val="00AC424D"/>
    <w:rsid w:val="00AC42B7"/>
    <w:rsid w:val="00AC44D1"/>
    <w:rsid w:val="00AC48C6"/>
    <w:rsid w:val="00AC4E5F"/>
    <w:rsid w:val="00AC4EEF"/>
    <w:rsid w:val="00AC5313"/>
    <w:rsid w:val="00AC56E3"/>
    <w:rsid w:val="00AC5920"/>
    <w:rsid w:val="00AC5E4F"/>
    <w:rsid w:val="00AC6472"/>
    <w:rsid w:val="00AC66BA"/>
    <w:rsid w:val="00AC7189"/>
    <w:rsid w:val="00AC770F"/>
    <w:rsid w:val="00AC7FA9"/>
    <w:rsid w:val="00AD0058"/>
    <w:rsid w:val="00AD02F7"/>
    <w:rsid w:val="00AD0541"/>
    <w:rsid w:val="00AD0A2F"/>
    <w:rsid w:val="00AD0D70"/>
    <w:rsid w:val="00AD1313"/>
    <w:rsid w:val="00AD260F"/>
    <w:rsid w:val="00AD2872"/>
    <w:rsid w:val="00AD2879"/>
    <w:rsid w:val="00AD2F6F"/>
    <w:rsid w:val="00AD3422"/>
    <w:rsid w:val="00AD40D3"/>
    <w:rsid w:val="00AD4536"/>
    <w:rsid w:val="00AD4CED"/>
    <w:rsid w:val="00AD4E72"/>
    <w:rsid w:val="00AD5503"/>
    <w:rsid w:val="00AD59EC"/>
    <w:rsid w:val="00AD608C"/>
    <w:rsid w:val="00AD6519"/>
    <w:rsid w:val="00AD65F3"/>
    <w:rsid w:val="00AD68F5"/>
    <w:rsid w:val="00AD6DDE"/>
    <w:rsid w:val="00AD71D0"/>
    <w:rsid w:val="00AD7502"/>
    <w:rsid w:val="00AD7659"/>
    <w:rsid w:val="00AD7F61"/>
    <w:rsid w:val="00AE05D6"/>
    <w:rsid w:val="00AE0B3A"/>
    <w:rsid w:val="00AE0B68"/>
    <w:rsid w:val="00AE0FD7"/>
    <w:rsid w:val="00AE1548"/>
    <w:rsid w:val="00AE17C5"/>
    <w:rsid w:val="00AE19C7"/>
    <w:rsid w:val="00AE19F5"/>
    <w:rsid w:val="00AE1C26"/>
    <w:rsid w:val="00AE1EAC"/>
    <w:rsid w:val="00AE2A7C"/>
    <w:rsid w:val="00AE2E35"/>
    <w:rsid w:val="00AE396E"/>
    <w:rsid w:val="00AE3D34"/>
    <w:rsid w:val="00AE49A6"/>
    <w:rsid w:val="00AE5D85"/>
    <w:rsid w:val="00AE63F3"/>
    <w:rsid w:val="00AE695D"/>
    <w:rsid w:val="00AE75E1"/>
    <w:rsid w:val="00AE7AF3"/>
    <w:rsid w:val="00AF05C4"/>
    <w:rsid w:val="00AF0A71"/>
    <w:rsid w:val="00AF0F4D"/>
    <w:rsid w:val="00AF0FA5"/>
    <w:rsid w:val="00AF1063"/>
    <w:rsid w:val="00AF1312"/>
    <w:rsid w:val="00AF1543"/>
    <w:rsid w:val="00AF250D"/>
    <w:rsid w:val="00AF297D"/>
    <w:rsid w:val="00AF2FDE"/>
    <w:rsid w:val="00AF323F"/>
    <w:rsid w:val="00AF4625"/>
    <w:rsid w:val="00AF49CB"/>
    <w:rsid w:val="00AF4C29"/>
    <w:rsid w:val="00AF56D7"/>
    <w:rsid w:val="00AF587C"/>
    <w:rsid w:val="00AF5983"/>
    <w:rsid w:val="00AF5E27"/>
    <w:rsid w:val="00AF6A4E"/>
    <w:rsid w:val="00AF6C29"/>
    <w:rsid w:val="00AF6DCF"/>
    <w:rsid w:val="00AF7E55"/>
    <w:rsid w:val="00B0008D"/>
    <w:rsid w:val="00B002EC"/>
    <w:rsid w:val="00B0077C"/>
    <w:rsid w:val="00B00888"/>
    <w:rsid w:val="00B008B1"/>
    <w:rsid w:val="00B00C3D"/>
    <w:rsid w:val="00B00E8C"/>
    <w:rsid w:val="00B014E5"/>
    <w:rsid w:val="00B0161B"/>
    <w:rsid w:val="00B018CA"/>
    <w:rsid w:val="00B01F56"/>
    <w:rsid w:val="00B02385"/>
    <w:rsid w:val="00B0253C"/>
    <w:rsid w:val="00B02550"/>
    <w:rsid w:val="00B02B5F"/>
    <w:rsid w:val="00B035B5"/>
    <w:rsid w:val="00B035BA"/>
    <w:rsid w:val="00B038AB"/>
    <w:rsid w:val="00B03933"/>
    <w:rsid w:val="00B03A4D"/>
    <w:rsid w:val="00B03A6A"/>
    <w:rsid w:val="00B04215"/>
    <w:rsid w:val="00B04ADB"/>
    <w:rsid w:val="00B05B18"/>
    <w:rsid w:val="00B05B56"/>
    <w:rsid w:val="00B05B9D"/>
    <w:rsid w:val="00B05DF2"/>
    <w:rsid w:val="00B05EB9"/>
    <w:rsid w:val="00B05FA8"/>
    <w:rsid w:val="00B05FDF"/>
    <w:rsid w:val="00B061DC"/>
    <w:rsid w:val="00B06CFE"/>
    <w:rsid w:val="00B07812"/>
    <w:rsid w:val="00B0783E"/>
    <w:rsid w:val="00B079AB"/>
    <w:rsid w:val="00B07BA7"/>
    <w:rsid w:val="00B07D75"/>
    <w:rsid w:val="00B07DE8"/>
    <w:rsid w:val="00B1022E"/>
    <w:rsid w:val="00B10530"/>
    <w:rsid w:val="00B10832"/>
    <w:rsid w:val="00B10F01"/>
    <w:rsid w:val="00B11314"/>
    <w:rsid w:val="00B119A8"/>
    <w:rsid w:val="00B11BC8"/>
    <w:rsid w:val="00B12015"/>
    <w:rsid w:val="00B1205F"/>
    <w:rsid w:val="00B12A70"/>
    <w:rsid w:val="00B12BE1"/>
    <w:rsid w:val="00B132DB"/>
    <w:rsid w:val="00B13331"/>
    <w:rsid w:val="00B14A20"/>
    <w:rsid w:val="00B14D20"/>
    <w:rsid w:val="00B15F28"/>
    <w:rsid w:val="00B16054"/>
    <w:rsid w:val="00B163D4"/>
    <w:rsid w:val="00B17377"/>
    <w:rsid w:val="00B17664"/>
    <w:rsid w:val="00B17F90"/>
    <w:rsid w:val="00B208D2"/>
    <w:rsid w:val="00B20EF1"/>
    <w:rsid w:val="00B20FB5"/>
    <w:rsid w:val="00B21169"/>
    <w:rsid w:val="00B215F3"/>
    <w:rsid w:val="00B21D4D"/>
    <w:rsid w:val="00B22317"/>
    <w:rsid w:val="00B227A2"/>
    <w:rsid w:val="00B22D58"/>
    <w:rsid w:val="00B2328A"/>
    <w:rsid w:val="00B23339"/>
    <w:rsid w:val="00B234B5"/>
    <w:rsid w:val="00B235E3"/>
    <w:rsid w:val="00B236AA"/>
    <w:rsid w:val="00B23712"/>
    <w:rsid w:val="00B23A16"/>
    <w:rsid w:val="00B23AAE"/>
    <w:rsid w:val="00B23AB9"/>
    <w:rsid w:val="00B23DF8"/>
    <w:rsid w:val="00B24759"/>
    <w:rsid w:val="00B24E87"/>
    <w:rsid w:val="00B25005"/>
    <w:rsid w:val="00B250DB"/>
    <w:rsid w:val="00B252F7"/>
    <w:rsid w:val="00B25507"/>
    <w:rsid w:val="00B257CF"/>
    <w:rsid w:val="00B2692D"/>
    <w:rsid w:val="00B270FB"/>
    <w:rsid w:val="00B272A4"/>
    <w:rsid w:val="00B2741F"/>
    <w:rsid w:val="00B276B4"/>
    <w:rsid w:val="00B27811"/>
    <w:rsid w:val="00B27A47"/>
    <w:rsid w:val="00B27C07"/>
    <w:rsid w:val="00B27C0D"/>
    <w:rsid w:val="00B27EAA"/>
    <w:rsid w:val="00B30995"/>
    <w:rsid w:val="00B30FA3"/>
    <w:rsid w:val="00B31F65"/>
    <w:rsid w:val="00B323AE"/>
    <w:rsid w:val="00B323DB"/>
    <w:rsid w:val="00B326A7"/>
    <w:rsid w:val="00B32737"/>
    <w:rsid w:val="00B328A9"/>
    <w:rsid w:val="00B32D39"/>
    <w:rsid w:val="00B333C6"/>
    <w:rsid w:val="00B3393C"/>
    <w:rsid w:val="00B348A2"/>
    <w:rsid w:val="00B34960"/>
    <w:rsid w:val="00B3512F"/>
    <w:rsid w:val="00B35608"/>
    <w:rsid w:val="00B35F12"/>
    <w:rsid w:val="00B36BCC"/>
    <w:rsid w:val="00B36FD9"/>
    <w:rsid w:val="00B3757B"/>
    <w:rsid w:val="00B376BD"/>
    <w:rsid w:val="00B37953"/>
    <w:rsid w:val="00B37958"/>
    <w:rsid w:val="00B37C51"/>
    <w:rsid w:val="00B37CB2"/>
    <w:rsid w:val="00B40AE6"/>
    <w:rsid w:val="00B4110C"/>
    <w:rsid w:val="00B411CB"/>
    <w:rsid w:val="00B4175C"/>
    <w:rsid w:val="00B417DE"/>
    <w:rsid w:val="00B4193B"/>
    <w:rsid w:val="00B4196D"/>
    <w:rsid w:val="00B42265"/>
    <w:rsid w:val="00B426AF"/>
    <w:rsid w:val="00B429CC"/>
    <w:rsid w:val="00B42B20"/>
    <w:rsid w:val="00B42E30"/>
    <w:rsid w:val="00B43092"/>
    <w:rsid w:val="00B43D92"/>
    <w:rsid w:val="00B43DB2"/>
    <w:rsid w:val="00B44041"/>
    <w:rsid w:val="00B44419"/>
    <w:rsid w:val="00B4442F"/>
    <w:rsid w:val="00B44446"/>
    <w:rsid w:val="00B4461F"/>
    <w:rsid w:val="00B4466B"/>
    <w:rsid w:val="00B4484A"/>
    <w:rsid w:val="00B448ED"/>
    <w:rsid w:val="00B44C2D"/>
    <w:rsid w:val="00B4531A"/>
    <w:rsid w:val="00B453D9"/>
    <w:rsid w:val="00B45571"/>
    <w:rsid w:val="00B45726"/>
    <w:rsid w:val="00B4591F"/>
    <w:rsid w:val="00B45FEF"/>
    <w:rsid w:val="00B463EC"/>
    <w:rsid w:val="00B46BB7"/>
    <w:rsid w:val="00B46C59"/>
    <w:rsid w:val="00B46E20"/>
    <w:rsid w:val="00B46FCA"/>
    <w:rsid w:val="00B47095"/>
    <w:rsid w:val="00B4767D"/>
    <w:rsid w:val="00B476D4"/>
    <w:rsid w:val="00B47AE1"/>
    <w:rsid w:val="00B47BAC"/>
    <w:rsid w:val="00B47CE0"/>
    <w:rsid w:val="00B50397"/>
    <w:rsid w:val="00B50F64"/>
    <w:rsid w:val="00B514C9"/>
    <w:rsid w:val="00B51822"/>
    <w:rsid w:val="00B51A43"/>
    <w:rsid w:val="00B51C5D"/>
    <w:rsid w:val="00B52183"/>
    <w:rsid w:val="00B527E1"/>
    <w:rsid w:val="00B52E6C"/>
    <w:rsid w:val="00B53111"/>
    <w:rsid w:val="00B538CA"/>
    <w:rsid w:val="00B53B1C"/>
    <w:rsid w:val="00B53F0D"/>
    <w:rsid w:val="00B5477C"/>
    <w:rsid w:val="00B54842"/>
    <w:rsid w:val="00B54916"/>
    <w:rsid w:val="00B54C3B"/>
    <w:rsid w:val="00B54D11"/>
    <w:rsid w:val="00B550AF"/>
    <w:rsid w:val="00B555C8"/>
    <w:rsid w:val="00B5563F"/>
    <w:rsid w:val="00B55EDF"/>
    <w:rsid w:val="00B56306"/>
    <w:rsid w:val="00B56550"/>
    <w:rsid w:val="00B566C4"/>
    <w:rsid w:val="00B56EDF"/>
    <w:rsid w:val="00B56FBC"/>
    <w:rsid w:val="00B579D4"/>
    <w:rsid w:val="00B60060"/>
    <w:rsid w:val="00B60625"/>
    <w:rsid w:val="00B60D4D"/>
    <w:rsid w:val="00B6105D"/>
    <w:rsid w:val="00B61134"/>
    <w:rsid w:val="00B614AC"/>
    <w:rsid w:val="00B61E72"/>
    <w:rsid w:val="00B62482"/>
    <w:rsid w:val="00B62AC7"/>
    <w:rsid w:val="00B62C6F"/>
    <w:rsid w:val="00B635C8"/>
    <w:rsid w:val="00B644A3"/>
    <w:rsid w:val="00B6469F"/>
    <w:rsid w:val="00B6495B"/>
    <w:rsid w:val="00B64C28"/>
    <w:rsid w:val="00B64D63"/>
    <w:rsid w:val="00B654CB"/>
    <w:rsid w:val="00B65876"/>
    <w:rsid w:val="00B65909"/>
    <w:rsid w:val="00B66256"/>
    <w:rsid w:val="00B667F8"/>
    <w:rsid w:val="00B66C84"/>
    <w:rsid w:val="00B6713B"/>
    <w:rsid w:val="00B67531"/>
    <w:rsid w:val="00B67818"/>
    <w:rsid w:val="00B678AC"/>
    <w:rsid w:val="00B67C13"/>
    <w:rsid w:val="00B7045A"/>
    <w:rsid w:val="00B706CD"/>
    <w:rsid w:val="00B70737"/>
    <w:rsid w:val="00B70C36"/>
    <w:rsid w:val="00B716FA"/>
    <w:rsid w:val="00B71984"/>
    <w:rsid w:val="00B71A0C"/>
    <w:rsid w:val="00B71B9A"/>
    <w:rsid w:val="00B726E0"/>
    <w:rsid w:val="00B7272F"/>
    <w:rsid w:val="00B72730"/>
    <w:rsid w:val="00B72D09"/>
    <w:rsid w:val="00B72D4C"/>
    <w:rsid w:val="00B72DCD"/>
    <w:rsid w:val="00B73338"/>
    <w:rsid w:val="00B735A4"/>
    <w:rsid w:val="00B73739"/>
    <w:rsid w:val="00B73830"/>
    <w:rsid w:val="00B73B98"/>
    <w:rsid w:val="00B73EC5"/>
    <w:rsid w:val="00B73FD8"/>
    <w:rsid w:val="00B7401A"/>
    <w:rsid w:val="00B7401F"/>
    <w:rsid w:val="00B74334"/>
    <w:rsid w:val="00B75430"/>
    <w:rsid w:val="00B759CA"/>
    <w:rsid w:val="00B76135"/>
    <w:rsid w:val="00B7631A"/>
    <w:rsid w:val="00B766A2"/>
    <w:rsid w:val="00B766BA"/>
    <w:rsid w:val="00B76A03"/>
    <w:rsid w:val="00B76E69"/>
    <w:rsid w:val="00B76FA6"/>
    <w:rsid w:val="00B77023"/>
    <w:rsid w:val="00B77062"/>
    <w:rsid w:val="00B771E9"/>
    <w:rsid w:val="00B774BA"/>
    <w:rsid w:val="00B775C0"/>
    <w:rsid w:val="00B77AFD"/>
    <w:rsid w:val="00B77CFB"/>
    <w:rsid w:val="00B77FC8"/>
    <w:rsid w:val="00B80058"/>
    <w:rsid w:val="00B80571"/>
    <w:rsid w:val="00B806C5"/>
    <w:rsid w:val="00B8073E"/>
    <w:rsid w:val="00B80E61"/>
    <w:rsid w:val="00B81098"/>
    <w:rsid w:val="00B81209"/>
    <w:rsid w:val="00B8152F"/>
    <w:rsid w:val="00B81659"/>
    <w:rsid w:val="00B8170B"/>
    <w:rsid w:val="00B81735"/>
    <w:rsid w:val="00B81762"/>
    <w:rsid w:val="00B8264B"/>
    <w:rsid w:val="00B828B6"/>
    <w:rsid w:val="00B82EB8"/>
    <w:rsid w:val="00B832DB"/>
    <w:rsid w:val="00B83B30"/>
    <w:rsid w:val="00B8405C"/>
    <w:rsid w:val="00B841A0"/>
    <w:rsid w:val="00B84A92"/>
    <w:rsid w:val="00B8534D"/>
    <w:rsid w:val="00B8582B"/>
    <w:rsid w:val="00B8583F"/>
    <w:rsid w:val="00B85DF3"/>
    <w:rsid w:val="00B85E14"/>
    <w:rsid w:val="00B863F2"/>
    <w:rsid w:val="00B868BC"/>
    <w:rsid w:val="00B86BC9"/>
    <w:rsid w:val="00B86EE6"/>
    <w:rsid w:val="00B876F1"/>
    <w:rsid w:val="00B879ED"/>
    <w:rsid w:val="00B87CEF"/>
    <w:rsid w:val="00B90426"/>
    <w:rsid w:val="00B9080C"/>
    <w:rsid w:val="00B908CC"/>
    <w:rsid w:val="00B90986"/>
    <w:rsid w:val="00B9116F"/>
    <w:rsid w:val="00B9128B"/>
    <w:rsid w:val="00B91471"/>
    <w:rsid w:val="00B917B4"/>
    <w:rsid w:val="00B91DF7"/>
    <w:rsid w:val="00B928C8"/>
    <w:rsid w:val="00B92BED"/>
    <w:rsid w:val="00B92CCA"/>
    <w:rsid w:val="00B9304D"/>
    <w:rsid w:val="00B931D0"/>
    <w:rsid w:val="00B9335E"/>
    <w:rsid w:val="00B93616"/>
    <w:rsid w:val="00B93A57"/>
    <w:rsid w:val="00B93E4C"/>
    <w:rsid w:val="00B94499"/>
    <w:rsid w:val="00B94616"/>
    <w:rsid w:val="00B948A7"/>
    <w:rsid w:val="00B94E2E"/>
    <w:rsid w:val="00B95B1F"/>
    <w:rsid w:val="00B95ECD"/>
    <w:rsid w:val="00B960D6"/>
    <w:rsid w:val="00B968E4"/>
    <w:rsid w:val="00B96949"/>
    <w:rsid w:val="00B96CAA"/>
    <w:rsid w:val="00B974D9"/>
    <w:rsid w:val="00B97DC8"/>
    <w:rsid w:val="00B97F2C"/>
    <w:rsid w:val="00BA0144"/>
    <w:rsid w:val="00BA0F1E"/>
    <w:rsid w:val="00BA1036"/>
    <w:rsid w:val="00BA13A7"/>
    <w:rsid w:val="00BA1439"/>
    <w:rsid w:val="00BA1A80"/>
    <w:rsid w:val="00BA1D9D"/>
    <w:rsid w:val="00BA23A1"/>
    <w:rsid w:val="00BA23E4"/>
    <w:rsid w:val="00BA2529"/>
    <w:rsid w:val="00BA269B"/>
    <w:rsid w:val="00BA2D20"/>
    <w:rsid w:val="00BA2ED6"/>
    <w:rsid w:val="00BA3341"/>
    <w:rsid w:val="00BA3839"/>
    <w:rsid w:val="00BA3A11"/>
    <w:rsid w:val="00BA3C34"/>
    <w:rsid w:val="00BA40B1"/>
    <w:rsid w:val="00BA42C7"/>
    <w:rsid w:val="00BA4443"/>
    <w:rsid w:val="00BA44E1"/>
    <w:rsid w:val="00BA4800"/>
    <w:rsid w:val="00BA4986"/>
    <w:rsid w:val="00BA4D46"/>
    <w:rsid w:val="00BA52C0"/>
    <w:rsid w:val="00BA59D9"/>
    <w:rsid w:val="00BA6098"/>
    <w:rsid w:val="00BA642B"/>
    <w:rsid w:val="00BA6A81"/>
    <w:rsid w:val="00BA6A9E"/>
    <w:rsid w:val="00BA6F21"/>
    <w:rsid w:val="00BA7355"/>
    <w:rsid w:val="00BB09FE"/>
    <w:rsid w:val="00BB16FB"/>
    <w:rsid w:val="00BB1BA6"/>
    <w:rsid w:val="00BB1D3F"/>
    <w:rsid w:val="00BB2369"/>
    <w:rsid w:val="00BB249F"/>
    <w:rsid w:val="00BB2768"/>
    <w:rsid w:val="00BB3558"/>
    <w:rsid w:val="00BB3E6E"/>
    <w:rsid w:val="00BB418C"/>
    <w:rsid w:val="00BB4316"/>
    <w:rsid w:val="00BB445A"/>
    <w:rsid w:val="00BB4706"/>
    <w:rsid w:val="00BB484E"/>
    <w:rsid w:val="00BB4BEB"/>
    <w:rsid w:val="00BB544F"/>
    <w:rsid w:val="00BB5E60"/>
    <w:rsid w:val="00BB649B"/>
    <w:rsid w:val="00BB65C7"/>
    <w:rsid w:val="00BB6621"/>
    <w:rsid w:val="00BB6E84"/>
    <w:rsid w:val="00BB73FF"/>
    <w:rsid w:val="00BB78C7"/>
    <w:rsid w:val="00BB7D7B"/>
    <w:rsid w:val="00BB7F6A"/>
    <w:rsid w:val="00BC0B21"/>
    <w:rsid w:val="00BC0D09"/>
    <w:rsid w:val="00BC18A2"/>
    <w:rsid w:val="00BC1D55"/>
    <w:rsid w:val="00BC2208"/>
    <w:rsid w:val="00BC2596"/>
    <w:rsid w:val="00BC2C72"/>
    <w:rsid w:val="00BC3A03"/>
    <w:rsid w:val="00BC3C30"/>
    <w:rsid w:val="00BC3D9D"/>
    <w:rsid w:val="00BC4111"/>
    <w:rsid w:val="00BC486A"/>
    <w:rsid w:val="00BC55CA"/>
    <w:rsid w:val="00BC56E3"/>
    <w:rsid w:val="00BC59FC"/>
    <w:rsid w:val="00BC5DFF"/>
    <w:rsid w:val="00BC5FEC"/>
    <w:rsid w:val="00BC625E"/>
    <w:rsid w:val="00BC62FA"/>
    <w:rsid w:val="00BC650F"/>
    <w:rsid w:val="00BC6673"/>
    <w:rsid w:val="00BC6704"/>
    <w:rsid w:val="00BC67CF"/>
    <w:rsid w:val="00BC6C1D"/>
    <w:rsid w:val="00BC7146"/>
    <w:rsid w:val="00BC739D"/>
    <w:rsid w:val="00BC764C"/>
    <w:rsid w:val="00BC78B4"/>
    <w:rsid w:val="00BD00D2"/>
    <w:rsid w:val="00BD0253"/>
    <w:rsid w:val="00BD0444"/>
    <w:rsid w:val="00BD0CA9"/>
    <w:rsid w:val="00BD11AF"/>
    <w:rsid w:val="00BD1391"/>
    <w:rsid w:val="00BD139F"/>
    <w:rsid w:val="00BD1D24"/>
    <w:rsid w:val="00BD1D8A"/>
    <w:rsid w:val="00BD25B0"/>
    <w:rsid w:val="00BD275E"/>
    <w:rsid w:val="00BD2D28"/>
    <w:rsid w:val="00BD317A"/>
    <w:rsid w:val="00BD338E"/>
    <w:rsid w:val="00BD36C1"/>
    <w:rsid w:val="00BD36C4"/>
    <w:rsid w:val="00BD3B0B"/>
    <w:rsid w:val="00BD40F4"/>
    <w:rsid w:val="00BD4212"/>
    <w:rsid w:val="00BD460C"/>
    <w:rsid w:val="00BD4BD9"/>
    <w:rsid w:val="00BD4ED1"/>
    <w:rsid w:val="00BD5092"/>
    <w:rsid w:val="00BD50A7"/>
    <w:rsid w:val="00BD52AF"/>
    <w:rsid w:val="00BD57EC"/>
    <w:rsid w:val="00BD5BE3"/>
    <w:rsid w:val="00BD65D1"/>
    <w:rsid w:val="00BD65E9"/>
    <w:rsid w:val="00BD6D12"/>
    <w:rsid w:val="00BD70B9"/>
    <w:rsid w:val="00BD78AF"/>
    <w:rsid w:val="00BD7D59"/>
    <w:rsid w:val="00BE014C"/>
    <w:rsid w:val="00BE0331"/>
    <w:rsid w:val="00BE05C9"/>
    <w:rsid w:val="00BE0929"/>
    <w:rsid w:val="00BE0FCB"/>
    <w:rsid w:val="00BE1442"/>
    <w:rsid w:val="00BE16A5"/>
    <w:rsid w:val="00BE1C0F"/>
    <w:rsid w:val="00BE24D8"/>
    <w:rsid w:val="00BE255B"/>
    <w:rsid w:val="00BE25B3"/>
    <w:rsid w:val="00BE29EF"/>
    <w:rsid w:val="00BE2D20"/>
    <w:rsid w:val="00BE3312"/>
    <w:rsid w:val="00BE3576"/>
    <w:rsid w:val="00BE45F7"/>
    <w:rsid w:val="00BE46E5"/>
    <w:rsid w:val="00BE5AF2"/>
    <w:rsid w:val="00BE5CA9"/>
    <w:rsid w:val="00BE64A1"/>
    <w:rsid w:val="00BE64F1"/>
    <w:rsid w:val="00BE66C7"/>
    <w:rsid w:val="00BE69BF"/>
    <w:rsid w:val="00BE743E"/>
    <w:rsid w:val="00BE751F"/>
    <w:rsid w:val="00BF0799"/>
    <w:rsid w:val="00BF0FB2"/>
    <w:rsid w:val="00BF161A"/>
    <w:rsid w:val="00BF18C8"/>
    <w:rsid w:val="00BF25F1"/>
    <w:rsid w:val="00BF29DA"/>
    <w:rsid w:val="00BF32BE"/>
    <w:rsid w:val="00BF3375"/>
    <w:rsid w:val="00BF33F9"/>
    <w:rsid w:val="00BF3D92"/>
    <w:rsid w:val="00BF41CA"/>
    <w:rsid w:val="00BF436D"/>
    <w:rsid w:val="00BF4AA2"/>
    <w:rsid w:val="00BF533E"/>
    <w:rsid w:val="00BF56DA"/>
    <w:rsid w:val="00BF5779"/>
    <w:rsid w:val="00BF5BFF"/>
    <w:rsid w:val="00BF5F01"/>
    <w:rsid w:val="00BF6FC2"/>
    <w:rsid w:val="00BF7439"/>
    <w:rsid w:val="00BF75C3"/>
    <w:rsid w:val="00BF7DC8"/>
    <w:rsid w:val="00C00576"/>
    <w:rsid w:val="00C00918"/>
    <w:rsid w:val="00C009FE"/>
    <w:rsid w:val="00C013F8"/>
    <w:rsid w:val="00C01A67"/>
    <w:rsid w:val="00C01E1E"/>
    <w:rsid w:val="00C02130"/>
    <w:rsid w:val="00C0294C"/>
    <w:rsid w:val="00C02A44"/>
    <w:rsid w:val="00C033E0"/>
    <w:rsid w:val="00C0387D"/>
    <w:rsid w:val="00C03D98"/>
    <w:rsid w:val="00C042CD"/>
    <w:rsid w:val="00C04519"/>
    <w:rsid w:val="00C049F1"/>
    <w:rsid w:val="00C04B79"/>
    <w:rsid w:val="00C05688"/>
    <w:rsid w:val="00C05767"/>
    <w:rsid w:val="00C0582F"/>
    <w:rsid w:val="00C058ED"/>
    <w:rsid w:val="00C05C4A"/>
    <w:rsid w:val="00C06004"/>
    <w:rsid w:val="00C06B7D"/>
    <w:rsid w:val="00C06FFC"/>
    <w:rsid w:val="00C070AB"/>
    <w:rsid w:val="00C07212"/>
    <w:rsid w:val="00C07470"/>
    <w:rsid w:val="00C075BA"/>
    <w:rsid w:val="00C0762E"/>
    <w:rsid w:val="00C07EE2"/>
    <w:rsid w:val="00C10329"/>
    <w:rsid w:val="00C10CD5"/>
    <w:rsid w:val="00C10DD0"/>
    <w:rsid w:val="00C11080"/>
    <w:rsid w:val="00C112D6"/>
    <w:rsid w:val="00C1211E"/>
    <w:rsid w:val="00C1217D"/>
    <w:rsid w:val="00C1287B"/>
    <w:rsid w:val="00C13054"/>
    <w:rsid w:val="00C13361"/>
    <w:rsid w:val="00C13569"/>
    <w:rsid w:val="00C13D83"/>
    <w:rsid w:val="00C1520F"/>
    <w:rsid w:val="00C153BF"/>
    <w:rsid w:val="00C15C52"/>
    <w:rsid w:val="00C15D6C"/>
    <w:rsid w:val="00C16381"/>
    <w:rsid w:val="00C16744"/>
    <w:rsid w:val="00C16E19"/>
    <w:rsid w:val="00C16EED"/>
    <w:rsid w:val="00C1731B"/>
    <w:rsid w:val="00C1732E"/>
    <w:rsid w:val="00C174A7"/>
    <w:rsid w:val="00C17567"/>
    <w:rsid w:val="00C17879"/>
    <w:rsid w:val="00C17B64"/>
    <w:rsid w:val="00C17E76"/>
    <w:rsid w:val="00C2073F"/>
    <w:rsid w:val="00C20D82"/>
    <w:rsid w:val="00C21263"/>
    <w:rsid w:val="00C21B69"/>
    <w:rsid w:val="00C22888"/>
    <w:rsid w:val="00C22C26"/>
    <w:rsid w:val="00C22E78"/>
    <w:rsid w:val="00C236EC"/>
    <w:rsid w:val="00C241F0"/>
    <w:rsid w:val="00C249BF"/>
    <w:rsid w:val="00C24F7E"/>
    <w:rsid w:val="00C25066"/>
    <w:rsid w:val="00C252D5"/>
    <w:rsid w:val="00C25504"/>
    <w:rsid w:val="00C255B9"/>
    <w:rsid w:val="00C25B1B"/>
    <w:rsid w:val="00C26C41"/>
    <w:rsid w:val="00C26ED0"/>
    <w:rsid w:val="00C26F22"/>
    <w:rsid w:val="00C270BB"/>
    <w:rsid w:val="00C271E9"/>
    <w:rsid w:val="00C27487"/>
    <w:rsid w:val="00C301D6"/>
    <w:rsid w:val="00C3020E"/>
    <w:rsid w:val="00C302F9"/>
    <w:rsid w:val="00C3097A"/>
    <w:rsid w:val="00C31A56"/>
    <w:rsid w:val="00C31B13"/>
    <w:rsid w:val="00C3230A"/>
    <w:rsid w:val="00C32811"/>
    <w:rsid w:val="00C32880"/>
    <w:rsid w:val="00C32900"/>
    <w:rsid w:val="00C32F68"/>
    <w:rsid w:val="00C33184"/>
    <w:rsid w:val="00C333AF"/>
    <w:rsid w:val="00C335AE"/>
    <w:rsid w:val="00C33765"/>
    <w:rsid w:val="00C33C0A"/>
    <w:rsid w:val="00C33D13"/>
    <w:rsid w:val="00C3403F"/>
    <w:rsid w:val="00C34062"/>
    <w:rsid w:val="00C34094"/>
    <w:rsid w:val="00C34963"/>
    <w:rsid w:val="00C34998"/>
    <w:rsid w:val="00C34EE5"/>
    <w:rsid w:val="00C35235"/>
    <w:rsid w:val="00C3567E"/>
    <w:rsid w:val="00C35BDA"/>
    <w:rsid w:val="00C35E6B"/>
    <w:rsid w:val="00C35EBB"/>
    <w:rsid w:val="00C36418"/>
    <w:rsid w:val="00C365A2"/>
    <w:rsid w:val="00C36CEF"/>
    <w:rsid w:val="00C370D2"/>
    <w:rsid w:val="00C3767A"/>
    <w:rsid w:val="00C37FB3"/>
    <w:rsid w:val="00C4002B"/>
    <w:rsid w:val="00C403D1"/>
    <w:rsid w:val="00C407EF"/>
    <w:rsid w:val="00C41358"/>
    <w:rsid w:val="00C41825"/>
    <w:rsid w:val="00C41E06"/>
    <w:rsid w:val="00C42474"/>
    <w:rsid w:val="00C429F9"/>
    <w:rsid w:val="00C42E11"/>
    <w:rsid w:val="00C42EFF"/>
    <w:rsid w:val="00C42F3A"/>
    <w:rsid w:val="00C430D6"/>
    <w:rsid w:val="00C43CAB"/>
    <w:rsid w:val="00C440CE"/>
    <w:rsid w:val="00C44578"/>
    <w:rsid w:val="00C446BA"/>
    <w:rsid w:val="00C447D5"/>
    <w:rsid w:val="00C44A80"/>
    <w:rsid w:val="00C44E17"/>
    <w:rsid w:val="00C458E8"/>
    <w:rsid w:val="00C45914"/>
    <w:rsid w:val="00C45CEA"/>
    <w:rsid w:val="00C46125"/>
    <w:rsid w:val="00C4684E"/>
    <w:rsid w:val="00C46F1C"/>
    <w:rsid w:val="00C47BB8"/>
    <w:rsid w:val="00C47F70"/>
    <w:rsid w:val="00C50333"/>
    <w:rsid w:val="00C50C55"/>
    <w:rsid w:val="00C50CFC"/>
    <w:rsid w:val="00C50FAE"/>
    <w:rsid w:val="00C51194"/>
    <w:rsid w:val="00C511D1"/>
    <w:rsid w:val="00C511FF"/>
    <w:rsid w:val="00C51685"/>
    <w:rsid w:val="00C523C2"/>
    <w:rsid w:val="00C526FE"/>
    <w:rsid w:val="00C53117"/>
    <w:rsid w:val="00C532EA"/>
    <w:rsid w:val="00C53569"/>
    <w:rsid w:val="00C545A6"/>
    <w:rsid w:val="00C5492F"/>
    <w:rsid w:val="00C54EA7"/>
    <w:rsid w:val="00C553B4"/>
    <w:rsid w:val="00C55455"/>
    <w:rsid w:val="00C554C7"/>
    <w:rsid w:val="00C55654"/>
    <w:rsid w:val="00C55BBC"/>
    <w:rsid w:val="00C55E55"/>
    <w:rsid w:val="00C56247"/>
    <w:rsid w:val="00C565A5"/>
    <w:rsid w:val="00C56D48"/>
    <w:rsid w:val="00C56FF9"/>
    <w:rsid w:val="00C57844"/>
    <w:rsid w:val="00C57CD3"/>
    <w:rsid w:val="00C57DC2"/>
    <w:rsid w:val="00C57F18"/>
    <w:rsid w:val="00C6009F"/>
    <w:rsid w:val="00C604B6"/>
    <w:rsid w:val="00C61DE0"/>
    <w:rsid w:val="00C62079"/>
    <w:rsid w:val="00C62754"/>
    <w:rsid w:val="00C62885"/>
    <w:rsid w:val="00C6370D"/>
    <w:rsid w:val="00C637A1"/>
    <w:rsid w:val="00C63D60"/>
    <w:rsid w:val="00C63F11"/>
    <w:rsid w:val="00C6464C"/>
    <w:rsid w:val="00C64C60"/>
    <w:rsid w:val="00C64FC2"/>
    <w:rsid w:val="00C65469"/>
    <w:rsid w:val="00C658DE"/>
    <w:rsid w:val="00C660F8"/>
    <w:rsid w:val="00C665B4"/>
    <w:rsid w:val="00C666A3"/>
    <w:rsid w:val="00C66A65"/>
    <w:rsid w:val="00C66D95"/>
    <w:rsid w:val="00C66E11"/>
    <w:rsid w:val="00C6710B"/>
    <w:rsid w:val="00C67289"/>
    <w:rsid w:val="00C67BD6"/>
    <w:rsid w:val="00C7024E"/>
    <w:rsid w:val="00C703B3"/>
    <w:rsid w:val="00C708DC"/>
    <w:rsid w:val="00C70D55"/>
    <w:rsid w:val="00C712AB"/>
    <w:rsid w:val="00C71606"/>
    <w:rsid w:val="00C71A26"/>
    <w:rsid w:val="00C7206E"/>
    <w:rsid w:val="00C721DA"/>
    <w:rsid w:val="00C722D2"/>
    <w:rsid w:val="00C72493"/>
    <w:rsid w:val="00C7289F"/>
    <w:rsid w:val="00C728AA"/>
    <w:rsid w:val="00C72B92"/>
    <w:rsid w:val="00C72D96"/>
    <w:rsid w:val="00C73077"/>
    <w:rsid w:val="00C730C5"/>
    <w:rsid w:val="00C737D5"/>
    <w:rsid w:val="00C73A13"/>
    <w:rsid w:val="00C73E9B"/>
    <w:rsid w:val="00C7430D"/>
    <w:rsid w:val="00C7447E"/>
    <w:rsid w:val="00C744A2"/>
    <w:rsid w:val="00C747D2"/>
    <w:rsid w:val="00C75392"/>
    <w:rsid w:val="00C753D1"/>
    <w:rsid w:val="00C7566F"/>
    <w:rsid w:val="00C756A2"/>
    <w:rsid w:val="00C75AFA"/>
    <w:rsid w:val="00C75CBC"/>
    <w:rsid w:val="00C760C9"/>
    <w:rsid w:val="00C76100"/>
    <w:rsid w:val="00C76393"/>
    <w:rsid w:val="00C76514"/>
    <w:rsid w:val="00C76F8B"/>
    <w:rsid w:val="00C77B78"/>
    <w:rsid w:val="00C805DD"/>
    <w:rsid w:val="00C80695"/>
    <w:rsid w:val="00C81410"/>
    <w:rsid w:val="00C817C7"/>
    <w:rsid w:val="00C81F82"/>
    <w:rsid w:val="00C826CE"/>
    <w:rsid w:val="00C82C3A"/>
    <w:rsid w:val="00C83184"/>
    <w:rsid w:val="00C83ABA"/>
    <w:rsid w:val="00C83E0D"/>
    <w:rsid w:val="00C841E2"/>
    <w:rsid w:val="00C845E0"/>
    <w:rsid w:val="00C848B4"/>
    <w:rsid w:val="00C84C7B"/>
    <w:rsid w:val="00C84D4B"/>
    <w:rsid w:val="00C84D54"/>
    <w:rsid w:val="00C852CC"/>
    <w:rsid w:val="00C8560B"/>
    <w:rsid w:val="00C85618"/>
    <w:rsid w:val="00C8583E"/>
    <w:rsid w:val="00C85E33"/>
    <w:rsid w:val="00C85F76"/>
    <w:rsid w:val="00C867CA"/>
    <w:rsid w:val="00C87199"/>
    <w:rsid w:val="00C87271"/>
    <w:rsid w:val="00C87716"/>
    <w:rsid w:val="00C90037"/>
    <w:rsid w:val="00C90247"/>
    <w:rsid w:val="00C90B4C"/>
    <w:rsid w:val="00C91685"/>
    <w:rsid w:val="00C91842"/>
    <w:rsid w:val="00C9189D"/>
    <w:rsid w:val="00C91B31"/>
    <w:rsid w:val="00C91CAA"/>
    <w:rsid w:val="00C91D13"/>
    <w:rsid w:val="00C92480"/>
    <w:rsid w:val="00C927D4"/>
    <w:rsid w:val="00C92E88"/>
    <w:rsid w:val="00C92EC6"/>
    <w:rsid w:val="00C92F47"/>
    <w:rsid w:val="00C9303A"/>
    <w:rsid w:val="00C9308F"/>
    <w:rsid w:val="00C93357"/>
    <w:rsid w:val="00C93602"/>
    <w:rsid w:val="00C93B67"/>
    <w:rsid w:val="00C93D1D"/>
    <w:rsid w:val="00C93EAD"/>
    <w:rsid w:val="00C942D3"/>
    <w:rsid w:val="00C944B8"/>
    <w:rsid w:val="00C94531"/>
    <w:rsid w:val="00C94BAE"/>
    <w:rsid w:val="00C94CD1"/>
    <w:rsid w:val="00C94FF5"/>
    <w:rsid w:val="00C954CE"/>
    <w:rsid w:val="00C95B4C"/>
    <w:rsid w:val="00C9690D"/>
    <w:rsid w:val="00C96ECB"/>
    <w:rsid w:val="00C97A78"/>
    <w:rsid w:val="00CA047A"/>
    <w:rsid w:val="00CA0CE7"/>
    <w:rsid w:val="00CA13A7"/>
    <w:rsid w:val="00CA13FE"/>
    <w:rsid w:val="00CA17C5"/>
    <w:rsid w:val="00CA18F9"/>
    <w:rsid w:val="00CA1F7E"/>
    <w:rsid w:val="00CA268B"/>
    <w:rsid w:val="00CA34F0"/>
    <w:rsid w:val="00CA34F9"/>
    <w:rsid w:val="00CA3708"/>
    <w:rsid w:val="00CA3819"/>
    <w:rsid w:val="00CA3DB4"/>
    <w:rsid w:val="00CA4747"/>
    <w:rsid w:val="00CA5041"/>
    <w:rsid w:val="00CA50E6"/>
    <w:rsid w:val="00CA5614"/>
    <w:rsid w:val="00CA5618"/>
    <w:rsid w:val="00CA561B"/>
    <w:rsid w:val="00CA5672"/>
    <w:rsid w:val="00CA598A"/>
    <w:rsid w:val="00CA5ADD"/>
    <w:rsid w:val="00CA5BED"/>
    <w:rsid w:val="00CA5BFA"/>
    <w:rsid w:val="00CA5CD8"/>
    <w:rsid w:val="00CA5F76"/>
    <w:rsid w:val="00CA6DEF"/>
    <w:rsid w:val="00CA7619"/>
    <w:rsid w:val="00CA7A29"/>
    <w:rsid w:val="00CA7D4E"/>
    <w:rsid w:val="00CA7E18"/>
    <w:rsid w:val="00CA7FE0"/>
    <w:rsid w:val="00CB051F"/>
    <w:rsid w:val="00CB05E8"/>
    <w:rsid w:val="00CB0ACF"/>
    <w:rsid w:val="00CB1065"/>
    <w:rsid w:val="00CB12D0"/>
    <w:rsid w:val="00CB1492"/>
    <w:rsid w:val="00CB1634"/>
    <w:rsid w:val="00CB1996"/>
    <w:rsid w:val="00CB1D6A"/>
    <w:rsid w:val="00CB2175"/>
    <w:rsid w:val="00CB2302"/>
    <w:rsid w:val="00CB24DE"/>
    <w:rsid w:val="00CB2A77"/>
    <w:rsid w:val="00CB2D27"/>
    <w:rsid w:val="00CB309E"/>
    <w:rsid w:val="00CB3125"/>
    <w:rsid w:val="00CB3A7B"/>
    <w:rsid w:val="00CB402A"/>
    <w:rsid w:val="00CB4870"/>
    <w:rsid w:val="00CB4CFA"/>
    <w:rsid w:val="00CB4F3E"/>
    <w:rsid w:val="00CB5115"/>
    <w:rsid w:val="00CB51AA"/>
    <w:rsid w:val="00CB51C8"/>
    <w:rsid w:val="00CB6008"/>
    <w:rsid w:val="00CB6538"/>
    <w:rsid w:val="00CB6F92"/>
    <w:rsid w:val="00CB71BB"/>
    <w:rsid w:val="00CB79DB"/>
    <w:rsid w:val="00CC006F"/>
    <w:rsid w:val="00CC07FE"/>
    <w:rsid w:val="00CC1188"/>
    <w:rsid w:val="00CC12F2"/>
    <w:rsid w:val="00CC1485"/>
    <w:rsid w:val="00CC1580"/>
    <w:rsid w:val="00CC19D4"/>
    <w:rsid w:val="00CC1AF4"/>
    <w:rsid w:val="00CC1F12"/>
    <w:rsid w:val="00CC25FC"/>
    <w:rsid w:val="00CC27A7"/>
    <w:rsid w:val="00CC2A13"/>
    <w:rsid w:val="00CC2C44"/>
    <w:rsid w:val="00CC3142"/>
    <w:rsid w:val="00CC3A4A"/>
    <w:rsid w:val="00CC3B9E"/>
    <w:rsid w:val="00CC3C5E"/>
    <w:rsid w:val="00CC3E03"/>
    <w:rsid w:val="00CC45F4"/>
    <w:rsid w:val="00CC466F"/>
    <w:rsid w:val="00CC46EA"/>
    <w:rsid w:val="00CC4B61"/>
    <w:rsid w:val="00CC4E17"/>
    <w:rsid w:val="00CC55E1"/>
    <w:rsid w:val="00CC56E7"/>
    <w:rsid w:val="00CC5A2B"/>
    <w:rsid w:val="00CC5FE1"/>
    <w:rsid w:val="00CC60D1"/>
    <w:rsid w:val="00CC7361"/>
    <w:rsid w:val="00CC73B0"/>
    <w:rsid w:val="00CD0004"/>
    <w:rsid w:val="00CD022D"/>
    <w:rsid w:val="00CD066B"/>
    <w:rsid w:val="00CD0700"/>
    <w:rsid w:val="00CD07E4"/>
    <w:rsid w:val="00CD0C63"/>
    <w:rsid w:val="00CD0D54"/>
    <w:rsid w:val="00CD154F"/>
    <w:rsid w:val="00CD18AC"/>
    <w:rsid w:val="00CD1C6E"/>
    <w:rsid w:val="00CD1FD9"/>
    <w:rsid w:val="00CD210B"/>
    <w:rsid w:val="00CD2336"/>
    <w:rsid w:val="00CD245C"/>
    <w:rsid w:val="00CD27C2"/>
    <w:rsid w:val="00CD3591"/>
    <w:rsid w:val="00CD3598"/>
    <w:rsid w:val="00CD382E"/>
    <w:rsid w:val="00CD3ED6"/>
    <w:rsid w:val="00CD443B"/>
    <w:rsid w:val="00CD4812"/>
    <w:rsid w:val="00CD4816"/>
    <w:rsid w:val="00CD52D7"/>
    <w:rsid w:val="00CD5426"/>
    <w:rsid w:val="00CD5549"/>
    <w:rsid w:val="00CD59F0"/>
    <w:rsid w:val="00CD5D28"/>
    <w:rsid w:val="00CD6313"/>
    <w:rsid w:val="00CD6511"/>
    <w:rsid w:val="00CD6DED"/>
    <w:rsid w:val="00CD6FA7"/>
    <w:rsid w:val="00CD73BD"/>
    <w:rsid w:val="00CD76C3"/>
    <w:rsid w:val="00CD7C86"/>
    <w:rsid w:val="00CE009A"/>
    <w:rsid w:val="00CE0509"/>
    <w:rsid w:val="00CE06C3"/>
    <w:rsid w:val="00CE0B6E"/>
    <w:rsid w:val="00CE0F71"/>
    <w:rsid w:val="00CE15C7"/>
    <w:rsid w:val="00CE17ED"/>
    <w:rsid w:val="00CE1AAC"/>
    <w:rsid w:val="00CE1CD5"/>
    <w:rsid w:val="00CE2052"/>
    <w:rsid w:val="00CE20A5"/>
    <w:rsid w:val="00CE20DE"/>
    <w:rsid w:val="00CE2326"/>
    <w:rsid w:val="00CE2348"/>
    <w:rsid w:val="00CE3B36"/>
    <w:rsid w:val="00CE3EEF"/>
    <w:rsid w:val="00CE40D7"/>
    <w:rsid w:val="00CE49CA"/>
    <w:rsid w:val="00CE4C0D"/>
    <w:rsid w:val="00CE5667"/>
    <w:rsid w:val="00CE5B10"/>
    <w:rsid w:val="00CE5CBD"/>
    <w:rsid w:val="00CE61B0"/>
    <w:rsid w:val="00CE622D"/>
    <w:rsid w:val="00CE6738"/>
    <w:rsid w:val="00CE6F9C"/>
    <w:rsid w:val="00CE7096"/>
    <w:rsid w:val="00CE7209"/>
    <w:rsid w:val="00CE7213"/>
    <w:rsid w:val="00CE7230"/>
    <w:rsid w:val="00CE7C8D"/>
    <w:rsid w:val="00CF03A2"/>
    <w:rsid w:val="00CF0B58"/>
    <w:rsid w:val="00CF0DFA"/>
    <w:rsid w:val="00CF0E0D"/>
    <w:rsid w:val="00CF0FD1"/>
    <w:rsid w:val="00CF11C3"/>
    <w:rsid w:val="00CF14AD"/>
    <w:rsid w:val="00CF26CA"/>
    <w:rsid w:val="00CF279B"/>
    <w:rsid w:val="00CF2CC8"/>
    <w:rsid w:val="00CF2ED7"/>
    <w:rsid w:val="00CF33A5"/>
    <w:rsid w:val="00CF353B"/>
    <w:rsid w:val="00CF393D"/>
    <w:rsid w:val="00CF3959"/>
    <w:rsid w:val="00CF3B68"/>
    <w:rsid w:val="00CF4420"/>
    <w:rsid w:val="00CF48CE"/>
    <w:rsid w:val="00CF4932"/>
    <w:rsid w:val="00CF49D6"/>
    <w:rsid w:val="00CF4F0C"/>
    <w:rsid w:val="00CF53DC"/>
    <w:rsid w:val="00CF55B2"/>
    <w:rsid w:val="00CF59EC"/>
    <w:rsid w:val="00CF5DBD"/>
    <w:rsid w:val="00CF5FB7"/>
    <w:rsid w:val="00CF618B"/>
    <w:rsid w:val="00CF66AC"/>
    <w:rsid w:val="00CF7249"/>
    <w:rsid w:val="00CF735E"/>
    <w:rsid w:val="00CF746B"/>
    <w:rsid w:val="00CF7D69"/>
    <w:rsid w:val="00CF7EAB"/>
    <w:rsid w:val="00D000F8"/>
    <w:rsid w:val="00D005E9"/>
    <w:rsid w:val="00D005F7"/>
    <w:rsid w:val="00D008D1"/>
    <w:rsid w:val="00D00D0B"/>
    <w:rsid w:val="00D0124A"/>
    <w:rsid w:val="00D01C03"/>
    <w:rsid w:val="00D01D05"/>
    <w:rsid w:val="00D01E2F"/>
    <w:rsid w:val="00D02500"/>
    <w:rsid w:val="00D02708"/>
    <w:rsid w:val="00D02DE3"/>
    <w:rsid w:val="00D02F7B"/>
    <w:rsid w:val="00D03A39"/>
    <w:rsid w:val="00D03D65"/>
    <w:rsid w:val="00D03DA4"/>
    <w:rsid w:val="00D03E36"/>
    <w:rsid w:val="00D04306"/>
    <w:rsid w:val="00D045AB"/>
    <w:rsid w:val="00D04C04"/>
    <w:rsid w:val="00D052ED"/>
    <w:rsid w:val="00D0571D"/>
    <w:rsid w:val="00D05F37"/>
    <w:rsid w:val="00D065A5"/>
    <w:rsid w:val="00D067F5"/>
    <w:rsid w:val="00D06D96"/>
    <w:rsid w:val="00D1013A"/>
    <w:rsid w:val="00D1019D"/>
    <w:rsid w:val="00D102CD"/>
    <w:rsid w:val="00D103A1"/>
    <w:rsid w:val="00D104FA"/>
    <w:rsid w:val="00D10D56"/>
    <w:rsid w:val="00D11367"/>
    <w:rsid w:val="00D11400"/>
    <w:rsid w:val="00D11B82"/>
    <w:rsid w:val="00D11D28"/>
    <w:rsid w:val="00D12005"/>
    <w:rsid w:val="00D1233B"/>
    <w:rsid w:val="00D12EBD"/>
    <w:rsid w:val="00D1391C"/>
    <w:rsid w:val="00D13A55"/>
    <w:rsid w:val="00D13C91"/>
    <w:rsid w:val="00D13CF2"/>
    <w:rsid w:val="00D13DAD"/>
    <w:rsid w:val="00D1464A"/>
    <w:rsid w:val="00D14A2F"/>
    <w:rsid w:val="00D14A5A"/>
    <w:rsid w:val="00D14BF6"/>
    <w:rsid w:val="00D15009"/>
    <w:rsid w:val="00D15568"/>
    <w:rsid w:val="00D1558F"/>
    <w:rsid w:val="00D15915"/>
    <w:rsid w:val="00D15C5C"/>
    <w:rsid w:val="00D1609F"/>
    <w:rsid w:val="00D16276"/>
    <w:rsid w:val="00D1687A"/>
    <w:rsid w:val="00D16D44"/>
    <w:rsid w:val="00D172C9"/>
    <w:rsid w:val="00D17358"/>
    <w:rsid w:val="00D174EB"/>
    <w:rsid w:val="00D174FA"/>
    <w:rsid w:val="00D17B24"/>
    <w:rsid w:val="00D211CD"/>
    <w:rsid w:val="00D21BFE"/>
    <w:rsid w:val="00D222BC"/>
    <w:rsid w:val="00D22355"/>
    <w:rsid w:val="00D22BC4"/>
    <w:rsid w:val="00D22CEE"/>
    <w:rsid w:val="00D22D29"/>
    <w:rsid w:val="00D22E50"/>
    <w:rsid w:val="00D23369"/>
    <w:rsid w:val="00D2337D"/>
    <w:rsid w:val="00D23673"/>
    <w:rsid w:val="00D23A3D"/>
    <w:rsid w:val="00D2452C"/>
    <w:rsid w:val="00D2495E"/>
    <w:rsid w:val="00D256C1"/>
    <w:rsid w:val="00D25746"/>
    <w:rsid w:val="00D259EC"/>
    <w:rsid w:val="00D265C4"/>
    <w:rsid w:val="00D266E4"/>
    <w:rsid w:val="00D26742"/>
    <w:rsid w:val="00D26CB2"/>
    <w:rsid w:val="00D26D8F"/>
    <w:rsid w:val="00D27098"/>
    <w:rsid w:val="00D27363"/>
    <w:rsid w:val="00D30128"/>
    <w:rsid w:val="00D30713"/>
    <w:rsid w:val="00D31065"/>
    <w:rsid w:val="00D31221"/>
    <w:rsid w:val="00D3196D"/>
    <w:rsid w:val="00D31DF5"/>
    <w:rsid w:val="00D322AF"/>
    <w:rsid w:val="00D32320"/>
    <w:rsid w:val="00D324CC"/>
    <w:rsid w:val="00D32CA9"/>
    <w:rsid w:val="00D32DA0"/>
    <w:rsid w:val="00D32E1C"/>
    <w:rsid w:val="00D32E80"/>
    <w:rsid w:val="00D32ED9"/>
    <w:rsid w:val="00D33728"/>
    <w:rsid w:val="00D33777"/>
    <w:rsid w:val="00D33884"/>
    <w:rsid w:val="00D33BFD"/>
    <w:rsid w:val="00D33F07"/>
    <w:rsid w:val="00D341B8"/>
    <w:rsid w:val="00D3431A"/>
    <w:rsid w:val="00D34403"/>
    <w:rsid w:val="00D346D4"/>
    <w:rsid w:val="00D347AA"/>
    <w:rsid w:val="00D34975"/>
    <w:rsid w:val="00D349A0"/>
    <w:rsid w:val="00D34A73"/>
    <w:rsid w:val="00D34E1A"/>
    <w:rsid w:val="00D34F1F"/>
    <w:rsid w:val="00D3503D"/>
    <w:rsid w:val="00D351AF"/>
    <w:rsid w:val="00D3533B"/>
    <w:rsid w:val="00D35446"/>
    <w:rsid w:val="00D35857"/>
    <w:rsid w:val="00D3629A"/>
    <w:rsid w:val="00D3680F"/>
    <w:rsid w:val="00D37615"/>
    <w:rsid w:val="00D4012A"/>
    <w:rsid w:val="00D40E4B"/>
    <w:rsid w:val="00D40EBE"/>
    <w:rsid w:val="00D40FD3"/>
    <w:rsid w:val="00D4175D"/>
    <w:rsid w:val="00D41DD1"/>
    <w:rsid w:val="00D41FA1"/>
    <w:rsid w:val="00D4236F"/>
    <w:rsid w:val="00D427D4"/>
    <w:rsid w:val="00D42FD3"/>
    <w:rsid w:val="00D43708"/>
    <w:rsid w:val="00D446D7"/>
    <w:rsid w:val="00D44765"/>
    <w:rsid w:val="00D448B5"/>
    <w:rsid w:val="00D449BC"/>
    <w:rsid w:val="00D45043"/>
    <w:rsid w:val="00D4538E"/>
    <w:rsid w:val="00D457B9"/>
    <w:rsid w:val="00D45FF5"/>
    <w:rsid w:val="00D46752"/>
    <w:rsid w:val="00D46A94"/>
    <w:rsid w:val="00D46C2B"/>
    <w:rsid w:val="00D46EF2"/>
    <w:rsid w:val="00D47731"/>
    <w:rsid w:val="00D47757"/>
    <w:rsid w:val="00D477B0"/>
    <w:rsid w:val="00D47ACB"/>
    <w:rsid w:val="00D47D2E"/>
    <w:rsid w:val="00D50031"/>
    <w:rsid w:val="00D5065C"/>
    <w:rsid w:val="00D512C7"/>
    <w:rsid w:val="00D51383"/>
    <w:rsid w:val="00D5197F"/>
    <w:rsid w:val="00D51C9E"/>
    <w:rsid w:val="00D522BA"/>
    <w:rsid w:val="00D52A15"/>
    <w:rsid w:val="00D52DFE"/>
    <w:rsid w:val="00D53369"/>
    <w:rsid w:val="00D53E15"/>
    <w:rsid w:val="00D53E3D"/>
    <w:rsid w:val="00D53FF1"/>
    <w:rsid w:val="00D553D6"/>
    <w:rsid w:val="00D560A4"/>
    <w:rsid w:val="00D563E1"/>
    <w:rsid w:val="00D56C09"/>
    <w:rsid w:val="00D57048"/>
    <w:rsid w:val="00D574EF"/>
    <w:rsid w:val="00D5763A"/>
    <w:rsid w:val="00D57921"/>
    <w:rsid w:val="00D57AC1"/>
    <w:rsid w:val="00D57D9D"/>
    <w:rsid w:val="00D602A6"/>
    <w:rsid w:val="00D60899"/>
    <w:rsid w:val="00D61179"/>
    <w:rsid w:val="00D61388"/>
    <w:rsid w:val="00D61516"/>
    <w:rsid w:val="00D61E18"/>
    <w:rsid w:val="00D621C9"/>
    <w:rsid w:val="00D625AE"/>
    <w:rsid w:val="00D62DA0"/>
    <w:rsid w:val="00D62DD4"/>
    <w:rsid w:val="00D62FAB"/>
    <w:rsid w:val="00D63DEB"/>
    <w:rsid w:val="00D64431"/>
    <w:rsid w:val="00D64A93"/>
    <w:rsid w:val="00D64F60"/>
    <w:rsid w:val="00D65A51"/>
    <w:rsid w:val="00D663C3"/>
    <w:rsid w:val="00D66611"/>
    <w:rsid w:val="00D66BB9"/>
    <w:rsid w:val="00D674E3"/>
    <w:rsid w:val="00D67557"/>
    <w:rsid w:val="00D70431"/>
    <w:rsid w:val="00D70567"/>
    <w:rsid w:val="00D70588"/>
    <w:rsid w:val="00D70B4D"/>
    <w:rsid w:val="00D70C98"/>
    <w:rsid w:val="00D70D61"/>
    <w:rsid w:val="00D70DE6"/>
    <w:rsid w:val="00D7134E"/>
    <w:rsid w:val="00D71543"/>
    <w:rsid w:val="00D7157F"/>
    <w:rsid w:val="00D715DD"/>
    <w:rsid w:val="00D71D73"/>
    <w:rsid w:val="00D72254"/>
    <w:rsid w:val="00D722DE"/>
    <w:rsid w:val="00D72734"/>
    <w:rsid w:val="00D73275"/>
    <w:rsid w:val="00D73664"/>
    <w:rsid w:val="00D737D5"/>
    <w:rsid w:val="00D73C56"/>
    <w:rsid w:val="00D73DDF"/>
    <w:rsid w:val="00D742D8"/>
    <w:rsid w:val="00D747BC"/>
    <w:rsid w:val="00D74E91"/>
    <w:rsid w:val="00D74EAD"/>
    <w:rsid w:val="00D74EB9"/>
    <w:rsid w:val="00D74F26"/>
    <w:rsid w:val="00D7512E"/>
    <w:rsid w:val="00D75141"/>
    <w:rsid w:val="00D75889"/>
    <w:rsid w:val="00D76331"/>
    <w:rsid w:val="00D76607"/>
    <w:rsid w:val="00D76EB3"/>
    <w:rsid w:val="00D77102"/>
    <w:rsid w:val="00D77112"/>
    <w:rsid w:val="00D77195"/>
    <w:rsid w:val="00D77197"/>
    <w:rsid w:val="00D807FE"/>
    <w:rsid w:val="00D80EF5"/>
    <w:rsid w:val="00D812A9"/>
    <w:rsid w:val="00D81326"/>
    <w:rsid w:val="00D8154C"/>
    <w:rsid w:val="00D81725"/>
    <w:rsid w:val="00D8175A"/>
    <w:rsid w:val="00D8180B"/>
    <w:rsid w:val="00D818DC"/>
    <w:rsid w:val="00D819F1"/>
    <w:rsid w:val="00D81AE7"/>
    <w:rsid w:val="00D82364"/>
    <w:rsid w:val="00D82579"/>
    <w:rsid w:val="00D825DA"/>
    <w:rsid w:val="00D825F5"/>
    <w:rsid w:val="00D83AD8"/>
    <w:rsid w:val="00D841DC"/>
    <w:rsid w:val="00D844DE"/>
    <w:rsid w:val="00D8482E"/>
    <w:rsid w:val="00D8497E"/>
    <w:rsid w:val="00D8498F"/>
    <w:rsid w:val="00D84A3B"/>
    <w:rsid w:val="00D84B69"/>
    <w:rsid w:val="00D84E2C"/>
    <w:rsid w:val="00D85412"/>
    <w:rsid w:val="00D85431"/>
    <w:rsid w:val="00D85660"/>
    <w:rsid w:val="00D856F9"/>
    <w:rsid w:val="00D85785"/>
    <w:rsid w:val="00D86ED8"/>
    <w:rsid w:val="00D8718E"/>
    <w:rsid w:val="00D87646"/>
    <w:rsid w:val="00D878D3"/>
    <w:rsid w:val="00D87C8C"/>
    <w:rsid w:val="00D87D6C"/>
    <w:rsid w:val="00D903EF"/>
    <w:rsid w:val="00D9058F"/>
    <w:rsid w:val="00D91466"/>
    <w:rsid w:val="00D91BB1"/>
    <w:rsid w:val="00D91C50"/>
    <w:rsid w:val="00D92B12"/>
    <w:rsid w:val="00D9318A"/>
    <w:rsid w:val="00D932AA"/>
    <w:rsid w:val="00D933DE"/>
    <w:rsid w:val="00D93830"/>
    <w:rsid w:val="00D93E97"/>
    <w:rsid w:val="00D9504C"/>
    <w:rsid w:val="00D95068"/>
    <w:rsid w:val="00D954F4"/>
    <w:rsid w:val="00D9625D"/>
    <w:rsid w:val="00D96849"/>
    <w:rsid w:val="00D9693E"/>
    <w:rsid w:val="00D96AC7"/>
    <w:rsid w:val="00D970B7"/>
    <w:rsid w:val="00D97240"/>
    <w:rsid w:val="00D975E4"/>
    <w:rsid w:val="00D9764B"/>
    <w:rsid w:val="00DA0176"/>
    <w:rsid w:val="00DA0BB9"/>
    <w:rsid w:val="00DA0DCF"/>
    <w:rsid w:val="00DA106D"/>
    <w:rsid w:val="00DA107C"/>
    <w:rsid w:val="00DA1224"/>
    <w:rsid w:val="00DA13CE"/>
    <w:rsid w:val="00DA17BE"/>
    <w:rsid w:val="00DA1AA9"/>
    <w:rsid w:val="00DA1AD0"/>
    <w:rsid w:val="00DA1ADC"/>
    <w:rsid w:val="00DA1D43"/>
    <w:rsid w:val="00DA1F0B"/>
    <w:rsid w:val="00DA2109"/>
    <w:rsid w:val="00DA264E"/>
    <w:rsid w:val="00DA277C"/>
    <w:rsid w:val="00DA3254"/>
    <w:rsid w:val="00DA3AC1"/>
    <w:rsid w:val="00DA412C"/>
    <w:rsid w:val="00DA47FE"/>
    <w:rsid w:val="00DA48CF"/>
    <w:rsid w:val="00DA5062"/>
    <w:rsid w:val="00DA5582"/>
    <w:rsid w:val="00DA5701"/>
    <w:rsid w:val="00DA587D"/>
    <w:rsid w:val="00DA5E6E"/>
    <w:rsid w:val="00DA623A"/>
    <w:rsid w:val="00DA6459"/>
    <w:rsid w:val="00DA6606"/>
    <w:rsid w:val="00DA6D52"/>
    <w:rsid w:val="00DA7338"/>
    <w:rsid w:val="00DA74EB"/>
    <w:rsid w:val="00DA7875"/>
    <w:rsid w:val="00DA790B"/>
    <w:rsid w:val="00DA7974"/>
    <w:rsid w:val="00DA7A36"/>
    <w:rsid w:val="00DA7D34"/>
    <w:rsid w:val="00DA7F98"/>
    <w:rsid w:val="00DB03AF"/>
    <w:rsid w:val="00DB0F12"/>
    <w:rsid w:val="00DB0F9B"/>
    <w:rsid w:val="00DB133D"/>
    <w:rsid w:val="00DB1E9B"/>
    <w:rsid w:val="00DB1F07"/>
    <w:rsid w:val="00DB2445"/>
    <w:rsid w:val="00DB268D"/>
    <w:rsid w:val="00DB28C5"/>
    <w:rsid w:val="00DB2941"/>
    <w:rsid w:val="00DB31C0"/>
    <w:rsid w:val="00DB3812"/>
    <w:rsid w:val="00DB3940"/>
    <w:rsid w:val="00DB3BB2"/>
    <w:rsid w:val="00DB4928"/>
    <w:rsid w:val="00DB4A5D"/>
    <w:rsid w:val="00DB4B0A"/>
    <w:rsid w:val="00DB575C"/>
    <w:rsid w:val="00DB5912"/>
    <w:rsid w:val="00DB5A87"/>
    <w:rsid w:val="00DB5B52"/>
    <w:rsid w:val="00DB5EA2"/>
    <w:rsid w:val="00DB62CE"/>
    <w:rsid w:val="00DB65A7"/>
    <w:rsid w:val="00DB6743"/>
    <w:rsid w:val="00DB6869"/>
    <w:rsid w:val="00DB6BC4"/>
    <w:rsid w:val="00DB6C51"/>
    <w:rsid w:val="00DB6C9B"/>
    <w:rsid w:val="00DB6DE5"/>
    <w:rsid w:val="00DB7234"/>
    <w:rsid w:val="00DB7B5C"/>
    <w:rsid w:val="00DC0036"/>
    <w:rsid w:val="00DC0114"/>
    <w:rsid w:val="00DC03B1"/>
    <w:rsid w:val="00DC0C02"/>
    <w:rsid w:val="00DC204D"/>
    <w:rsid w:val="00DC23D2"/>
    <w:rsid w:val="00DC4F2C"/>
    <w:rsid w:val="00DC537E"/>
    <w:rsid w:val="00DC557E"/>
    <w:rsid w:val="00DC59F5"/>
    <w:rsid w:val="00DC5B7C"/>
    <w:rsid w:val="00DC6D76"/>
    <w:rsid w:val="00DC6F53"/>
    <w:rsid w:val="00DC709B"/>
    <w:rsid w:val="00DC7184"/>
    <w:rsid w:val="00DC74B8"/>
    <w:rsid w:val="00DC7AC7"/>
    <w:rsid w:val="00DC7B0C"/>
    <w:rsid w:val="00DC7D9D"/>
    <w:rsid w:val="00DD109C"/>
    <w:rsid w:val="00DD1467"/>
    <w:rsid w:val="00DD1A04"/>
    <w:rsid w:val="00DD20FE"/>
    <w:rsid w:val="00DD25E0"/>
    <w:rsid w:val="00DD2C89"/>
    <w:rsid w:val="00DD3419"/>
    <w:rsid w:val="00DD3691"/>
    <w:rsid w:val="00DD376B"/>
    <w:rsid w:val="00DD39C2"/>
    <w:rsid w:val="00DD3B43"/>
    <w:rsid w:val="00DD41C5"/>
    <w:rsid w:val="00DD41FB"/>
    <w:rsid w:val="00DD4685"/>
    <w:rsid w:val="00DD5A44"/>
    <w:rsid w:val="00DD5C4F"/>
    <w:rsid w:val="00DD6134"/>
    <w:rsid w:val="00DD67EC"/>
    <w:rsid w:val="00DD6E48"/>
    <w:rsid w:val="00DD7027"/>
    <w:rsid w:val="00DD7167"/>
    <w:rsid w:val="00DD744C"/>
    <w:rsid w:val="00DD7C73"/>
    <w:rsid w:val="00DE0021"/>
    <w:rsid w:val="00DE09DF"/>
    <w:rsid w:val="00DE0CC1"/>
    <w:rsid w:val="00DE0D62"/>
    <w:rsid w:val="00DE1483"/>
    <w:rsid w:val="00DE17ED"/>
    <w:rsid w:val="00DE1DCC"/>
    <w:rsid w:val="00DE1EF7"/>
    <w:rsid w:val="00DE2794"/>
    <w:rsid w:val="00DE28EF"/>
    <w:rsid w:val="00DE293B"/>
    <w:rsid w:val="00DE2BA0"/>
    <w:rsid w:val="00DE330E"/>
    <w:rsid w:val="00DE3681"/>
    <w:rsid w:val="00DE3A47"/>
    <w:rsid w:val="00DE416A"/>
    <w:rsid w:val="00DE4714"/>
    <w:rsid w:val="00DE5165"/>
    <w:rsid w:val="00DE5D47"/>
    <w:rsid w:val="00DE60B4"/>
    <w:rsid w:val="00DE6481"/>
    <w:rsid w:val="00DE64C7"/>
    <w:rsid w:val="00DE64E1"/>
    <w:rsid w:val="00DE6CE9"/>
    <w:rsid w:val="00DE7090"/>
    <w:rsid w:val="00DE70F7"/>
    <w:rsid w:val="00DE78AE"/>
    <w:rsid w:val="00DE7E07"/>
    <w:rsid w:val="00DE7F4F"/>
    <w:rsid w:val="00DF0220"/>
    <w:rsid w:val="00DF0CF2"/>
    <w:rsid w:val="00DF109D"/>
    <w:rsid w:val="00DF161E"/>
    <w:rsid w:val="00DF29AE"/>
    <w:rsid w:val="00DF2B85"/>
    <w:rsid w:val="00DF2EB9"/>
    <w:rsid w:val="00DF2EEA"/>
    <w:rsid w:val="00DF352A"/>
    <w:rsid w:val="00DF353E"/>
    <w:rsid w:val="00DF3999"/>
    <w:rsid w:val="00DF40F4"/>
    <w:rsid w:val="00DF490A"/>
    <w:rsid w:val="00DF4CFA"/>
    <w:rsid w:val="00DF4DBA"/>
    <w:rsid w:val="00DF4EB6"/>
    <w:rsid w:val="00DF5141"/>
    <w:rsid w:val="00DF5350"/>
    <w:rsid w:val="00DF5801"/>
    <w:rsid w:val="00DF5DAC"/>
    <w:rsid w:val="00DF6E60"/>
    <w:rsid w:val="00DF7909"/>
    <w:rsid w:val="00DF795E"/>
    <w:rsid w:val="00E00281"/>
    <w:rsid w:val="00E003BF"/>
    <w:rsid w:val="00E0079D"/>
    <w:rsid w:val="00E00E93"/>
    <w:rsid w:val="00E01257"/>
    <w:rsid w:val="00E01812"/>
    <w:rsid w:val="00E01863"/>
    <w:rsid w:val="00E01940"/>
    <w:rsid w:val="00E01A2F"/>
    <w:rsid w:val="00E01A9A"/>
    <w:rsid w:val="00E01D26"/>
    <w:rsid w:val="00E01FE8"/>
    <w:rsid w:val="00E0275E"/>
    <w:rsid w:val="00E02D57"/>
    <w:rsid w:val="00E0329E"/>
    <w:rsid w:val="00E0389C"/>
    <w:rsid w:val="00E03B1E"/>
    <w:rsid w:val="00E03BC6"/>
    <w:rsid w:val="00E03D4B"/>
    <w:rsid w:val="00E03F67"/>
    <w:rsid w:val="00E04006"/>
    <w:rsid w:val="00E040A1"/>
    <w:rsid w:val="00E04A3C"/>
    <w:rsid w:val="00E04CB6"/>
    <w:rsid w:val="00E05454"/>
    <w:rsid w:val="00E0568D"/>
    <w:rsid w:val="00E05E76"/>
    <w:rsid w:val="00E05EE0"/>
    <w:rsid w:val="00E06255"/>
    <w:rsid w:val="00E06685"/>
    <w:rsid w:val="00E0683A"/>
    <w:rsid w:val="00E068A6"/>
    <w:rsid w:val="00E0693B"/>
    <w:rsid w:val="00E06975"/>
    <w:rsid w:val="00E07355"/>
    <w:rsid w:val="00E0767A"/>
    <w:rsid w:val="00E1001E"/>
    <w:rsid w:val="00E10209"/>
    <w:rsid w:val="00E10A5A"/>
    <w:rsid w:val="00E10C8E"/>
    <w:rsid w:val="00E10C98"/>
    <w:rsid w:val="00E11021"/>
    <w:rsid w:val="00E11240"/>
    <w:rsid w:val="00E114FA"/>
    <w:rsid w:val="00E11BC6"/>
    <w:rsid w:val="00E11EA0"/>
    <w:rsid w:val="00E1200B"/>
    <w:rsid w:val="00E12B00"/>
    <w:rsid w:val="00E12D10"/>
    <w:rsid w:val="00E12E51"/>
    <w:rsid w:val="00E12FE0"/>
    <w:rsid w:val="00E140FF"/>
    <w:rsid w:val="00E14A09"/>
    <w:rsid w:val="00E14C25"/>
    <w:rsid w:val="00E14F18"/>
    <w:rsid w:val="00E154E1"/>
    <w:rsid w:val="00E1568D"/>
    <w:rsid w:val="00E16CC3"/>
    <w:rsid w:val="00E1706D"/>
    <w:rsid w:val="00E17084"/>
    <w:rsid w:val="00E17895"/>
    <w:rsid w:val="00E2011E"/>
    <w:rsid w:val="00E20ED4"/>
    <w:rsid w:val="00E20F62"/>
    <w:rsid w:val="00E2117E"/>
    <w:rsid w:val="00E21B03"/>
    <w:rsid w:val="00E21D98"/>
    <w:rsid w:val="00E2206F"/>
    <w:rsid w:val="00E23226"/>
    <w:rsid w:val="00E233CA"/>
    <w:rsid w:val="00E234D2"/>
    <w:rsid w:val="00E2352C"/>
    <w:rsid w:val="00E23D1F"/>
    <w:rsid w:val="00E23D51"/>
    <w:rsid w:val="00E23F8C"/>
    <w:rsid w:val="00E24792"/>
    <w:rsid w:val="00E247E5"/>
    <w:rsid w:val="00E24FA1"/>
    <w:rsid w:val="00E250CE"/>
    <w:rsid w:val="00E250F6"/>
    <w:rsid w:val="00E253FA"/>
    <w:rsid w:val="00E259A1"/>
    <w:rsid w:val="00E25B1A"/>
    <w:rsid w:val="00E269E9"/>
    <w:rsid w:val="00E27179"/>
    <w:rsid w:val="00E27547"/>
    <w:rsid w:val="00E275C8"/>
    <w:rsid w:val="00E27A48"/>
    <w:rsid w:val="00E27EA7"/>
    <w:rsid w:val="00E27EB7"/>
    <w:rsid w:val="00E30743"/>
    <w:rsid w:val="00E307D5"/>
    <w:rsid w:val="00E30BCC"/>
    <w:rsid w:val="00E30DB9"/>
    <w:rsid w:val="00E3146B"/>
    <w:rsid w:val="00E325BB"/>
    <w:rsid w:val="00E32ECF"/>
    <w:rsid w:val="00E3352A"/>
    <w:rsid w:val="00E33691"/>
    <w:rsid w:val="00E33746"/>
    <w:rsid w:val="00E3398C"/>
    <w:rsid w:val="00E33BBA"/>
    <w:rsid w:val="00E34227"/>
    <w:rsid w:val="00E349AD"/>
    <w:rsid w:val="00E349DC"/>
    <w:rsid w:val="00E3552D"/>
    <w:rsid w:val="00E35795"/>
    <w:rsid w:val="00E359F6"/>
    <w:rsid w:val="00E35C48"/>
    <w:rsid w:val="00E35FD6"/>
    <w:rsid w:val="00E36030"/>
    <w:rsid w:val="00E3622E"/>
    <w:rsid w:val="00E362EA"/>
    <w:rsid w:val="00E3714F"/>
    <w:rsid w:val="00E372B7"/>
    <w:rsid w:val="00E378E4"/>
    <w:rsid w:val="00E37DF5"/>
    <w:rsid w:val="00E40629"/>
    <w:rsid w:val="00E4069F"/>
    <w:rsid w:val="00E406AA"/>
    <w:rsid w:val="00E408BF"/>
    <w:rsid w:val="00E40BB7"/>
    <w:rsid w:val="00E40DEF"/>
    <w:rsid w:val="00E40EEF"/>
    <w:rsid w:val="00E41609"/>
    <w:rsid w:val="00E41C52"/>
    <w:rsid w:val="00E43416"/>
    <w:rsid w:val="00E435A2"/>
    <w:rsid w:val="00E43AC4"/>
    <w:rsid w:val="00E43BBA"/>
    <w:rsid w:val="00E44072"/>
    <w:rsid w:val="00E44265"/>
    <w:rsid w:val="00E4494C"/>
    <w:rsid w:val="00E44BDE"/>
    <w:rsid w:val="00E44DEE"/>
    <w:rsid w:val="00E453DC"/>
    <w:rsid w:val="00E45457"/>
    <w:rsid w:val="00E4587E"/>
    <w:rsid w:val="00E46AEF"/>
    <w:rsid w:val="00E470B9"/>
    <w:rsid w:val="00E4745C"/>
    <w:rsid w:val="00E478E5"/>
    <w:rsid w:val="00E479EE"/>
    <w:rsid w:val="00E47C0D"/>
    <w:rsid w:val="00E50252"/>
    <w:rsid w:val="00E5026E"/>
    <w:rsid w:val="00E5077C"/>
    <w:rsid w:val="00E51724"/>
    <w:rsid w:val="00E517A0"/>
    <w:rsid w:val="00E51EFA"/>
    <w:rsid w:val="00E525E8"/>
    <w:rsid w:val="00E527AF"/>
    <w:rsid w:val="00E529A9"/>
    <w:rsid w:val="00E52B36"/>
    <w:rsid w:val="00E532AE"/>
    <w:rsid w:val="00E533B6"/>
    <w:rsid w:val="00E53998"/>
    <w:rsid w:val="00E53F55"/>
    <w:rsid w:val="00E54FFC"/>
    <w:rsid w:val="00E554E9"/>
    <w:rsid w:val="00E55645"/>
    <w:rsid w:val="00E5585F"/>
    <w:rsid w:val="00E56027"/>
    <w:rsid w:val="00E566B5"/>
    <w:rsid w:val="00E571D1"/>
    <w:rsid w:val="00E577EF"/>
    <w:rsid w:val="00E600E2"/>
    <w:rsid w:val="00E60231"/>
    <w:rsid w:val="00E60244"/>
    <w:rsid w:val="00E60444"/>
    <w:rsid w:val="00E608D3"/>
    <w:rsid w:val="00E6091C"/>
    <w:rsid w:val="00E609D2"/>
    <w:rsid w:val="00E60DE9"/>
    <w:rsid w:val="00E61BBD"/>
    <w:rsid w:val="00E625D7"/>
    <w:rsid w:val="00E62A76"/>
    <w:rsid w:val="00E62FD6"/>
    <w:rsid w:val="00E635A4"/>
    <w:rsid w:val="00E6367E"/>
    <w:rsid w:val="00E63F4D"/>
    <w:rsid w:val="00E64AB7"/>
    <w:rsid w:val="00E64BD2"/>
    <w:rsid w:val="00E654CD"/>
    <w:rsid w:val="00E65548"/>
    <w:rsid w:val="00E6557C"/>
    <w:rsid w:val="00E659C6"/>
    <w:rsid w:val="00E6601B"/>
    <w:rsid w:val="00E6666E"/>
    <w:rsid w:val="00E66E76"/>
    <w:rsid w:val="00E67B12"/>
    <w:rsid w:val="00E67CCC"/>
    <w:rsid w:val="00E70A59"/>
    <w:rsid w:val="00E70C84"/>
    <w:rsid w:val="00E70C9D"/>
    <w:rsid w:val="00E70E32"/>
    <w:rsid w:val="00E7134E"/>
    <w:rsid w:val="00E71479"/>
    <w:rsid w:val="00E71B0D"/>
    <w:rsid w:val="00E71BE7"/>
    <w:rsid w:val="00E72A07"/>
    <w:rsid w:val="00E72B65"/>
    <w:rsid w:val="00E72D07"/>
    <w:rsid w:val="00E72EDA"/>
    <w:rsid w:val="00E730C0"/>
    <w:rsid w:val="00E735CD"/>
    <w:rsid w:val="00E738D7"/>
    <w:rsid w:val="00E738E8"/>
    <w:rsid w:val="00E739F5"/>
    <w:rsid w:val="00E74009"/>
    <w:rsid w:val="00E74694"/>
    <w:rsid w:val="00E74878"/>
    <w:rsid w:val="00E74BB1"/>
    <w:rsid w:val="00E74D59"/>
    <w:rsid w:val="00E750A7"/>
    <w:rsid w:val="00E755D4"/>
    <w:rsid w:val="00E762A6"/>
    <w:rsid w:val="00E762FE"/>
    <w:rsid w:val="00E765B2"/>
    <w:rsid w:val="00E7675E"/>
    <w:rsid w:val="00E7677D"/>
    <w:rsid w:val="00E767D7"/>
    <w:rsid w:val="00E77117"/>
    <w:rsid w:val="00E7733D"/>
    <w:rsid w:val="00E778DB"/>
    <w:rsid w:val="00E77C0C"/>
    <w:rsid w:val="00E77D98"/>
    <w:rsid w:val="00E77DF9"/>
    <w:rsid w:val="00E77EAB"/>
    <w:rsid w:val="00E804B9"/>
    <w:rsid w:val="00E80D40"/>
    <w:rsid w:val="00E80E6E"/>
    <w:rsid w:val="00E80EEF"/>
    <w:rsid w:val="00E8151B"/>
    <w:rsid w:val="00E81AF5"/>
    <w:rsid w:val="00E81D65"/>
    <w:rsid w:val="00E82360"/>
    <w:rsid w:val="00E83452"/>
    <w:rsid w:val="00E8475F"/>
    <w:rsid w:val="00E84845"/>
    <w:rsid w:val="00E8490F"/>
    <w:rsid w:val="00E84E9F"/>
    <w:rsid w:val="00E851C9"/>
    <w:rsid w:val="00E857DA"/>
    <w:rsid w:val="00E8614B"/>
    <w:rsid w:val="00E862D1"/>
    <w:rsid w:val="00E8674B"/>
    <w:rsid w:val="00E8686D"/>
    <w:rsid w:val="00E87090"/>
    <w:rsid w:val="00E870B1"/>
    <w:rsid w:val="00E870E3"/>
    <w:rsid w:val="00E875EC"/>
    <w:rsid w:val="00E87618"/>
    <w:rsid w:val="00E8793B"/>
    <w:rsid w:val="00E901E0"/>
    <w:rsid w:val="00E9051C"/>
    <w:rsid w:val="00E90668"/>
    <w:rsid w:val="00E90883"/>
    <w:rsid w:val="00E909BB"/>
    <w:rsid w:val="00E90F96"/>
    <w:rsid w:val="00E92339"/>
    <w:rsid w:val="00E92635"/>
    <w:rsid w:val="00E928C3"/>
    <w:rsid w:val="00E93127"/>
    <w:rsid w:val="00E934A2"/>
    <w:rsid w:val="00E934C8"/>
    <w:rsid w:val="00E93756"/>
    <w:rsid w:val="00E938B1"/>
    <w:rsid w:val="00E93B1F"/>
    <w:rsid w:val="00E93B95"/>
    <w:rsid w:val="00E93EA5"/>
    <w:rsid w:val="00E9423D"/>
    <w:rsid w:val="00E943A5"/>
    <w:rsid w:val="00E94E40"/>
    <w:rsid w:val="00E9513C"/>
    <w:rsid w:val="00E95290"/>
    <w:rsid w:val="00E95689"/>
    <w:rsid w:val="00E95BE5"/>
    <w:rsid w:val="00E95E41"/>
    <w:rsid w:val="00E95F05"/>
    <w:rsid w:val="00E96B5E"/>
    <w:rsid w:val="00E96FA2"/>
    <w:rsid w:val="00E971B3"/>
    <w:rsid w:val="00E97A8B"/>
    <w:rsid w:val="00E97BF8"/>
    <w:rsid w:val="00E97D45"/>
    <w:rsid w:val="00EA086D"/>
    <w:rsid w:val="00EA0C8D"/>
    <w:rsid w:val="00EA0D43"/>
    <w:rsid w:val="00EA0FC6"/>
    <w:rsid w:val="00EA1552"/>
    <w:rsid w:val="00EA1615"/>
    <w:rsid w:val="00EA18FB"/>
    <w:rsid w:val="00EA197F"/>
    <w:rsid w:val="00EA1B18"/>
    <w:rsid w:val="00EA1D0B"/>
    <w:rsid w:val="00EA1F98"/>
    <w:rsid w:val="00EA2B71"/>
    <w:rsid w:val="00EA306E"/>
    <w:rsid w:val="00EA3199"/>
    <w:rsid w:val="00EA3534"/>
    <w:rsid w:val="00EA38CD"/>
    <w:rsid w:val="00EA4250"/>
    <w:rsid w:val="00EA42CB"/>
    <w:rsid w:val="00EA4D1D"/>
    <w:rsid w:val="00EA5CA1"/>
    <w:rsid w:val="00EA5CAB"/>
    <w:rsid w:val="00EA6015"/>
    <w:rsid w:val="00EA62B4"/>
    <w:rsid w:val="00EA6311"/>
    <w:rsid w:val="00EA6988"/>
    <w:rsid w:val="00EA69FC"/>
    <w:rsid w:val="00EA71C8"/>
    <w:rsid w:val="00EA7A04"/>
    <w:rsid w:val="00EB0309"/>
    <w:rsid w:val="00EB0811"/>
    <w:rsid w:val="00EB0BD9"/>
    <w:rsid w:val="00EB0C4D"/>
    <w:rsid w:val="00EB0D3A"/>
    <w:rsid w:val="00EB10E0"/>
    <w:rsid w:val="00EB1614"/>
    <w:rsid w:val="00EB17E5"/>
    <w:rsid w:val="00EB1928"/>
    <w:rsid w:val="00EB2896"/>
    <w:rsid w:val="00EB2987"/>
    <w:rsid w:val="00EB2A50"/>
    <w:rsid w:val="00EB3AF9"/>
    <w:rsid w:val="00EB3D38"/>
    <w:rsid w:val="00EB4097"/>
    <w:rsid w:val="00EB4448"/>
    <w:rsid w:val="00EB48A3"/>
    <w:rsid w:val="00EB4AC9"/>
    <w:rsid w:val="00EB4E61"/>
    <w:rsid w:val="00EB4ED1"/>
    <w:rsid w:val="00EB4EDD"/>
    <w:rsid w:val="00EB4F29"/>
    <w:rsid w:val="00EB524C"/>
    <w:rsid w:val="00EB56F4"/>
    <w:rsid w:val="00EB5969"/>
    <w:rsid w:val="00EB5BAA"/>
    <w:rsid w:val="00EB5C40"/>
    <w:rsid w:val="00EB687D"/>
    <w:rsid w:val="00EB75A5"/>
    <w:rsid w:val="00EB7BBE"/>
    <w:rsid w:val="00EB7F17"/>
    <w:rsid w:val="00EC026B"/>
    <w:rsid w:val="00EC07EE"/>
    <w:rsid w:val="00EC0CF5"/>
    <w:rsid w:val="00EC1135"/>
    <w:rsid w:val="00EC1FCB"/>
    <w:rsid w:val="00EC20FD"/>
    <w:rsid w:val="00EC23E7"/>
    <w:rsid w:val="00EC256C"/>
    <w:rsid w:val="00EC3889"/>
    <w:rsid w:val="00EC3D1E"/>
    <w:rsid w:val="00EC4129"/>
    <w:rsid w:val="00EC454B"/>
    <w:rsid w:val="00EC4DAE"/>
    <w:rsid w:val="00EC5054"/>
    <w:rsid w:val="00EC5066"/>
    <w:rsid w:val="00EC50A1"/>
    <w:rsid w:val="00EC5A9B"/>
    <w:rsid w:val="00EC5EEE"/>
    <w:rsid w:val="00EC6384"/>
    <w:rsid w:val="00EC679F"/>
    <w:rsid w:val="00EC6923"/>
    <w:rsid w:val="00EC696C"/>
    <w:rsid w:val="00EC69E8"/>
    <w:rsid w:val="00EC6CB3"/>
    <w:rsid w:val="00EC7552"/>
    <w:rsid w:val="00EC7799"/>
    <w:rsid w:val="00EC7ECC"/>
    <w:rsid w:val="00ED08DC"/>
    <w:rsid w:val="00ED0F91"/>
    <w:rsid w:val="00ED144B"/>
    <w:rsid w:val="00ED1A94"/>
    <w:rsid w:val="00ED1CD1"/>
    <w:rsid w:val="00ED1EB5"/>
    <w:rsid w:val="00ED21D0"/>
    <w:rsid w:val="00ED22C9"/>
    <w:rsid w:val="00ED2842"/>
    <w:rsid w:val="00ED2D38"/>
    <w:rsid w:val="00ED3030"/>
    <w:rsid w:val="00ED38BE"/>
    <w:rsid w:val="00ED3D35"/>
    <w:rsid w:val="00ED3E3D"/>
    <w:rsid w:val="00ED403A"/>
    <w:rsid w:val="00ED4277"/>
    <w:rsid w:val="00ED4A7A"/>
    <w:rsid w:val="00ED4A95"/>
    <w:rsid w:val="00ED5304"/>
    <w:rsid w:val="00ED54CE"/>
    <w:rsid w:val="00ED58E3"/>
    <w:rsid w:val="00ED68E3"/>
    <w:rsid w:val="00ED697F"/>
    <w:rsid w:val="00ED6AD1"/>
    <w:rsid w:val="00ED6CE6"/>
    <w:rsid w:val="00ED70AD"/>
    <w:rsid w:val="00ED71A2"/>
    <w:rsid w:val="00ED7469"/>
    <w:rsid w:val="00ED7CB3"/>
    <w:rsid w:val="00ED7D0D"/>
    <w:rsid w:val="00ED7D24"/>
    <w:rsid w:val="00ED7E95"/>
    <w:rsid w:val="00EE02C4"/>
    <w:rsid w:val="00EE03A3"/>
    <w:rsid w:val="00EE06F1"/>
    <w:rsid w:val="00EE0985"/>
    <w:rsid w:val="00EE1623"/>
    <w:rsid w:val="00EE16B7"/>
    <w:rsid w:val="00EE19B1"/>
    <w:rsid w:val="00EE1C21"/>
    <w:rsid w:val="00EE27BC"/>
    <w:rsid w:val="00EE303F"/>
    <w:rsid w:val="00EE3403"/>
    <w:rsid w:val="00EE3BCE"/>
    <w:rsid w:val="00EE3DCB"/>
    <w:rsid w:val="00EE408D"/>
    <w:rsid w:val="00EE40B8"/>
    <w:rsid w:val="00EE41C1"/>
    <w:rsid w:val="00EE4291"/>
    <w:rsid w:val="00EE4425"/>
    <w:rsid w:val="00EE4699"/>
    <w:rsid w:val="00EE4962"/>
    <w:rsid w:val="00EE51AF"/>
    <w:rsid w:val="00EE52F5"/>
    <w:rsid w:val="00EE5376"/>
    <w:rsid w:val="00EE5EF2"/>
    <w:rsid w:val="00EE695D"/>
    <w:rsid w:val="00EE6976"/>
    <w:rsid w:val="00EE69B5"/>
    <w:rsid w:val="00EE6ED0"/>
    <w:rsid w:val="00EE7D4F"/>
    <w:rsid w:val="00EE7D76"/>
    <w:rsid w:val="00EE7FE2"/>
    <w:rsid w:val="00EF0627"/>
    <w:rsid w:val="00EF06CB"/>
    <w:rsid w:val="00EF0AE9"/>
    <w:rsid w:val="00EF0D90"/>
    <w:rsid w:val="00EF0FDC"/>
    <w:rsid w:val="00EF159F"/>
    <w:rsid w:val="00EF1607"/>
    <w:rsid w:val="00EF1B21"/>
    <w:rsid w:val="00EF1DDF"/>
    <w:rsid w:val="00EF1E46"/>
    <w:rsid w:val="00EF2BD8"/>
    <w:rsid w:val="00EF31C4"/>
    <w:rsid w:val="00EF32D7"/>
    <w:rsid w:val="00EF3C47"/>
    <w:rsid w:val="00EF4182"/>
    <w:rsid w:val="00EF4385"/>
    <w:rsid w:val="00EF45F0"/>
    <w:rsid w:val="00EF4751"/>
    <w:rsid w:val="00EF516D"/>
    <w:rsid w:val="00EF5EAB"/>
    <w:rsid w:val="00EF634C"/>
    <w:rsid w:val="00EF6A0A"/>
    <w:rsid w:val="00EF7001"/>
    <w:rsid w:val="00EF7220"/>
    <w:rsid w:val="00EF7378"/>
    <w:rsid w:val="00EF7818"/>
    <w:rsid w:val="00EF7F18"/>
    <w:rsid w:val="00F00183"/>
    <w:rsid w:val="00F00362"/>
    <w:rsid w:val="00F00468"/>
    <w:rsid w:val="00F010C5"/>
    <w:rsid w:val="00F01B0F"/>
    <w:rsid w:val="00F01F29"/>
    <w:rsid w:val="00F0222B"/>
    <w:rsid w:val="00F025AA"/>
    <w:rsid w:val="00F02A20"/>
    <w:rsid w:val="00F02F21"/>
    <w:rsid w:val="00F039EA"/>
    <w:rsid w:val="00F03C56"/>
    <w:rsid w:val="00F03D6C"/>
    <w:rsid w:val="00F03DFF"/>
    <w:rsid w:val="00F0430B"/>
    <w:rsid w:val="00F04D47"/>
    <w:rsid w:val="00F04DBA"/>
    <w:rsid w:val="00F05808"/>
    <w:rsid w:val="00F0581A"/>
    <w:rsid w:val="00F05FDA"/>
    <w:rsid w:val="00F066E6"/>
    <w:rsid w:val="00F06E40"/>
    <w:rsid w:val="00F06E8F"/>
    <w:rsid w:val="00F079B1"/>
    <w:rsid w:val="00F100CF"/>
    <w:rsid w:val="00F1033A"/>
    <w:rsid w:val="00F1154F"/>
    <w:rsid w:val="00F1172B"/>
    <w:rsid w:val="00F11978"/>
    <w:rsid w:val="00F11A18"/>
    <w:rsid w:val="00F11F63"/>
    <w:rsid w:val="00F12120"/>
    <w:rsid w:val="00F1266C"/>
    <w:rsid w:val="00F12CBB"/>
    <w:rsid w:val="00F12D0D"/>
    <w:rsid w:val="00F12D14"/>
    <w:rsid w:val="00F12FA7"/>
    <w:rsid w:val="00F1315E"/>
    <w:rsid w:val="00F13435"/>
    <w:rsid w:val="00F134B6"/>
    <w:rsid w:val="00F13641"/>
    <w:rsid w:val="00F136EA"/>
    <w:rsid w:val="00F13942"/>
    <w:rsid w:val="00F13B5F"/>
    <w:rsid w:val="00F13DD4"/>
    <w:rsid w:val="00F1439F"/>
    <w:rsid w:val="00F146CB"/>
    <w:rsid w:val="00F148AF"/>
    <w:rsid w:val="00F14FA3"/>
    <w:rsid w:val="00F150D4"/>
    <w:rsid w:val="00F151F5"/>
    <w:rsid w:val="00F15B4E"/>
    <w:rsid w:val="00F15B65"/>
    <w:rsid w:val="00F1698C"/>
    <w:rsid w:val="00F16C61"/>
    <w:rsid w:val="00F16D23"/>
    <w:rsid w:val="00F16F13"/>
    <w:rsid w:val="00F17107"/>
    <w:rsid w:val="00F1774D"/>
    <w:rsid w:val="00F177DF"/>
    <w:rsid w:val="00F17E9E"/>
    <w:rsid w:val="00F17F49"/>
    <w:rsid w:val="00F17F57"/>
    <w:rsid w:val="00F207DF"/>
    <w:rsid w:val="00F2119C"/>
    <w:rsid w:val="00F219AF"/>
    <w:rsid w:val="00F22082"/>
    <w:rsid w:val="00F230E1"/>
    <w:rsid w:val="00F23E00"/>
    <w:rsid w:val="00F2416C"/>
    <w:rsid w:val="00F24767"/>
    <w:rsid w:val="00F2480B"/>
    <w:rsid w:val="00F2490B"/>
    <w:rsid w:val="00F24D49"/>
    <w:rsid w:val="00F24E44"/>
    <w:rsid w:val="00F24F8E"/>
    <w:rsid w:val="00F25136"/>
    <w:rsid w:val="00F25C9D"/>
    <w:rsid w:val="00F25D78"/>
    <w:rsid w:val="00F25EEA"/>
    <w:rsid w:val="00F2632B"/>
    <w:rsid w:val="00F268A4"/>
    <w:rsid w:val="00F26C22"/>
    <w:rsid w:val="00F26E17"/>
    <w:rsid w:val="00F27ACC"/>
    <w:rsid w:val="00F27B99"/>
    <w:rsid w:val="00F27DD2"/>
    <w:rsid w:val="00F27F1E"/>
    <w:rsid w:val="00F307AF"/>
    <w:rsid w:val="00F30957"/>
    <w:rsid w:val="00F30CAD"/>
    <w:rsid w:val="00F30E83"/>
    <w:rsid w:val="00F31674"/>
    <w:rsid w:val="00F320A6"/>
    <w:rsid w:val="00F32607"/>
    <w:rsid w:val="00F326D7"/>
    <w:rsid w:val="00F32983"/>
    <w:rsid w:val="00F32FB7"/>
    <w:rsid w:val="00F3398F"/>
    <w:rsid w:val="00F33D1E"/>
    <w:rsid w:val="00F33EFF"/>
    <w:rsid w:val="00F343A6"/>
    <w:rsid w:val="00F34469"/>
    <w:rsid w:val="00F347A9"/>
    <w:rsid w:val="00F34A39"/>
    <w:rsid w:val="00F34AF4"/>
    <w:rsid w:val="00F34FF3"/>
    <w:rsid w:val="00F35447"/>
    <w:rsid w:val="00F35A0C"/>
    <w:rsid w:val="00F35A53"/>
    <w:rsid w:val="00F35C4D"/>
    <w:rsid w:val="00F3635D"/>
    <w:rsid w:val="00F3646C"/>
    <w:rsid w:val="00F3647A"/>
    <w:rsid w:val="00F36A31"/>
    <w:rsid w:val="00F378DA"/>
    <w:rsid w:val="00F37E59"/>
    <w:rsid w:val="00F40C54"/>
    <w:rsid w:val="00F40D10"/>
    <w:rsid w:val="00F4101F"/>
    <w:rsid w:val="00F41499"/>
    <w:rsid w:val="00F4157C"/>
    <w:rsid w:val="00F41793"/>
    <w:rsid w:val="00F4230E"/>
    <w:rsid w:val="00F424A0"/>
    <w:rsid w:val="00F42C7A"/>
    <w:rsid w:val="00F42DE4"/>
    <w:rsid w:val="00F42FA7"/>
    <w:rsid w:val="00F43533"/>
    <w:rsid w:val="00F43A9E"/>
    <w:rsid w:val="00F442E2"/>
    <w:rsid w:val="00F44A6A"/>
    <w:rsid w:val="00F44CB3"/>
    <w:rsid w:val="00F44E5E"/>
    <w:rsid w:val="00F45737"/>
    <w:rsid w:val="00F45847"/>
    <w:rsid w:val="00F45965"/>
    <w:rsid w:val="00F45AFB"/>
    <w:rsid w:val="00F45B06"/>
    <w:rsid w:val="00F45D92"/>
    <w:rsid w:val="00F460C8"/>
    <w:rsid w:val="00F4647A"/>
    <w:rsid w:val="00F46523"/>
    <w:rsid w:val="00F468D9"/>
    <w:rsid w:val="00F46CAB"/>
    <w:rsid w:val="00F47668"/>
    <w:rsid w:val="00F47A9E"/>
    <w:rsid w:val="00F47B72"/>
    <w:rsid w:val="00F47D8E"/>
    <w:rsid w:val="00F50254"/>
    <w:rsid w:val="00F502C2"/>
    <w:rsid w:val="00F505C8"/>
    <w:rsid w:val="00F50681"/>
    <w:rsid w:val="00F508B4"/>
    <w:rsid w:val="00F50938"/>
    <w:rsid w:val="00F514C0"/>
    <w:rsid w:val="00F51A9B"/>
    <w:rsid w:val="00F51C3F"/>
    <w:rsid w:val="00F51C5D"/>
    <w:rsid w:val="00F51EA1"/>
    <w:rsid w:val="00F51FEE"/>
    <w:rsid w:val="00F52083"/>
    <w:rsid w:val="00F5217B"/>
    <w:rsid w:val="00F52987"/>
    <w:rsid w:val="00F530C7"/>
    <w:rsid w:val="00F53162"/>
    <w:rsid w:val="00F53807"/>
    <w:rsid w:val="00F5383E"/>
    <w:rsid w:val="00F538C4"/>
    <w:rsid w:val="00F53EC8"/>
    <w:rsid w:val="00F53F20"/>
    <w:rsid w:val="00F54886"/>
    <w:rsid w:val="00F551AB"/>
    <w:rsid w:val="00F553D4"/>
    <w:rsid w:val="00F55803"/>
    <w:rsid w:val="00F55FEA"/>
    <w:rsid w:val="00F55FED"/>
    <w:rsid w:val="00F56404"/>
    <w:rsid w:val="00F568F4"/>
    <w:rsid w:val="00F56DED"/>
    <w:rsid w:val="00F571CB"/>
    <w:rsid w:val="00F57C45"/>
    <w:rsid w:val="00F57E29"/>
    <w:rsid w:val="00F57F1D"/>
    <w:rsid w:val="00F601E3"/>
    <w:rsid w:val="00F60900"/>
    <w:rsid w:val="00F60F20"/>
    <w:rsid w:val="00F6103C"/>
    <w:rsid w:val="00F61C86"/>
    <w:rsid w:val="00F62A36"/>
    <w:rsid w:val="00F63249"/>
    <w:rsid w:val="00F6343C"/>
    <w:rsid w:val="00F6386F"/>
    <w:rsid w:val="00F63ABE"/>
    <w:rsid w:val="00F63E49"/>
    <w:rsid w:val="00F63F0A"/>
    <w:rsid w:val="00F63FB6"/>
    <w:rsid w:val="00F644B7"/>
    <w:rsid w:val="00F644F8"/>
    <w:rsid w:val="00F652DB"/>
    <w:rsid w:val="00F65333"/>
    <w:rsid w:val="00F65CA9"/>
    <w:rsid w:val="00F65F91"/>
    <w:rsid w:val="00F663A9"/>
    <w:rsid w:val="00F66EB2"/>
    <w:rsid w:val="00F67090"/>
    <w:rsid w:val="00F67569"/>
    <w:rsid w:val="00F67722"/>
    <w:rsid w:val="00F71192"/>
    <w:rsid w:val="00F716DC"/>
    <w:rsid w:val="00F71DC8"/>
    <w:rsid w:val="00F7235B"/>
    <w:rsid w:val="00F72544"/>
    <w:rsid w:val="00F729D3"/>
    <w:rsid w:val="00F72B87"/>
    <w:rsid w:val="00F72D2C"/>
    <w:rsid w:val="00F72DF6"/>
    <w:rsid w:val="00F7377E"/>
    <w:rsid w:val="00F73D91"/>
    <w:rsid w:val="00F74568"/>
    <w:rsid w:val="00F74957"/>
    <w:rsid w:val="00F74A3E"/>
    <w:rsid w:val="00F757D3"/>
    <w:rsid w:val="00F7598F"/>
    <w:rsid w:val="00F75A24"/>
    <w:rsid w:val="00F7617D"/>
    <w:rsid w:val="00F762AD"/>
    <w:rsid w:val="00F76754"/>
    <w:rsid w:val="00F76FF1"/>
    <w:rsid w:val="00F778BA"/>
    <w:rsid w:val="00F808AF"/>
    <w:rsid w:val="00F809A8"/>
    <w:rsid w:val="00F80AC1"/>
    <w:rsid w:val="00F80BA5"/>
    <w:rsid w:val="00F80C63"/>
    <w:rsid w:val="00F810D6"/>
    <w:rsid w:val="00F812E5"/>
    <w:rsid w:val="00F827C4"/>
    <w:rsid w:val="00F82AC7"/>
    <w:rsid w:val="00F82EEF"/>
    <w:rsid w:val="00F82F8A"/>
    <w:rsid w:val="00F8301E"/>
    <w:rsid w:val="00F833E6"/>
    <w:rsid w:val="00F83B99"/>
    <w:rsid w:val="00F84700"/>
    <w:rsid w:val="00F84735"/>
    <w:rsid w:val="00F848E6"/>
    <w:rsid w:val="00F84B5E"/>
    <w:rsid w:val="00F851D1"/>
    <w:rsid w:val="00F853D6"/>
    <w:rsid w:val="00F85467"/>
    <w:rsid w:val="00F8586B"/>
    <w:rsid w:val="00F859AA"/>
    <w:rsid w:val="00F8654D"/>
    <w:rsid w:val="00F86BE6"/>
    <w:rsid w:val="00F86C78"/>
    <w:rsid w:val="00F86CA7"/>
    <w:rsid w:val="00F87554"/>
    <w:rsid w:val="00F87834"/>
    <w:rsid w:val="00F87C62"/>
    <w:rsid w:val="00F9019A"/>
    <w:rsid w:val="00F9023D"/>
    <w:rsid w:val="00F902F5"/>
    <w:rsid w:val="00F9046E"/>
    <w:rsid w:val="00F90637"/>
    <w:rsid w:val="00F909D9"/>
    <w:rsid w:val="00F909DC"/>
    <w:rsid w:val="00F90CC7"/>
    <w:rsid w:val="00F90D5E"/>
    <w:rsid w:val="00F90F43"/>
    <w:rsid w:val="00F917B8"/>
    <w:rsid w:val="00F91D64"/>
    <w:rsid w:val="00F91E17"/>
    <w:rsid w:val="00F9219A"/>
    <w:rsid w:val="00F928C6"/>
    <w:rsid w:val="00F92B3B"/>
    <w:rsid w:val="00F92B8C"/>
    <w:rsid w:val="00F92E89"/>
    <w:rsid w:val="00F93960"/>
    <w:rsid w:val="00F946AD"/>
    <w:rsid w:val="00F9470D"/>
    <w:rsid w:val="00F94947"/>
    <w:rsid w:val="00F95546"/>
    <w:rsid w:val="00F9579A"/>
    <w:rsid w:val="00F957EC"/>
    <w:rsid w:val="00F95B79"/>
    <w:rsid w:val="00F95F19"/>
    <w:rsid w:val="00F9641C"/>
    <w:rsid w:val="00F9665B"/>
    <w:rsid w:val="00F96893"/>
    <w:rsid w:val="00F96A08"/>
    <w:rsid w:val="00F96F27"/>
    <w:rsid w:val="00F972A3"/>
    <w:rsid w:val="00F9753F"/>
    <w:rsid w:val="00F978AF"/>
    <w:rsid w:val="00FA0562"/>
    <w:rsid w:val="00FA0B66"/>
    <w:rsid w:val="00FA0E3D"/>
    <w:rsid w:val="00FA1431"/>
    <w:rsid w:val="00FA1964"/>
    <w:rsid w:val="00FA1A8A"/>
    <w:rsid w:val="00FA1E25"/>
    <w:rsid w:val="00FA1FA1"/>
    <w:rsid w:val="00FA2092"/>
    <w:rsid w:val="00FA22E5"/>
    <w:rsid w:val="00FA2383"/>
    <w:rsid w:val="00FA2629"/>
    <w:rsid w:val="00FA2868"/>
    <w:rsid w:val="00FA292D"/>
    <w:rsid w:val="00FA2A9A"/>
    <w:rsid w:val="00FA32FC"/>
    <w:rsid w:val="00FA3C98"/>
    <w:rsid w:val="00FA44E2"/>
    <w:rsid w:val="00FA4533"/>
    <w:rsid w:val="00FA4C88"/>
    <w:rsid w:val="00FA4D37"/>
    <w:rsid w:val="00FA51B4"/>
    <w:rsid w:val="00FA53E8"/>
    <w:rsid w:val="00FA5889"/>
    <w:rsid w:val="00FA5C80"/>
    <w:rsid w:val="00FA5FFC"/>
    <w:rsid w:val="00FA60E9"/>
    <w:rsid w:val="00FA6317"/>
    <w:rsid w:val="00FA64EC"/>
    <w:rsid w:val="00FA69FF"/>
    <w:rsid w:val="00FA6AC5"/>
    <w:rsid w:val="00FA6AC8"/>
    <w:rsid w:val="00FA6AFC"/>
    <w:rsid w:val="00FA6BA5"/>
    <w:rsid w:val="00FA6E92"/>
    <w:rsid w:val="00FA71F0"/>
    <w:rsid w:val="00FA7ABC"/>
    <w:rsid w:val="00FB0DCD"/>
    <w:rsid w:val="00FB0E44"/>
    <w:rsid w:val="00FB0FE0"/>
    <w:rsid w:val="00FB10F7"/>
    <w:rsid w:val="00FB11FF"/>
    <w:rsid w:val="00FB1C04"/>
    <w:rsid w:val="00FB1E99"/>
    <w:rsid w:val="00FB2432"/>
    <w:rsid w:val="00FB2E09"/>
    <w:rsid w:val="00FB2ED8"/>
    <w:rsid w:val="00FB38F7"/>
    <w:rsid w:val="00FB3AC8"/>
    <w:rsid w:val="00FB50B7"/>
    <w:rsid w:val="00FB52FC"/>
    <w:rsid w:val="00FB5406"/>
    <w:rsid w:val="00FB5865"/>
    <w:rsid w:val="00FB59A5"/>
    <w:rsid w:val="00FB5A66"/>
    <w:rsid w:val="00FB624C"/>
    <w:rsid w:val="00FB6B97"/>
    <w:rsid w:val="00FB6C0D"/>
    <w:rsid w:val="00FB7495"/>
    <w:rsid w:val="00FB7DE4"/>
    <w:rsid w:val="00FB7E68"/>
    <w:rsid w:val="00FC00A7"/>
    <w:rsid w:val="00FC0335"/>
    <w:rsid w:val="00FC0F52"/>
    <w:rsid w:val="00FC19B9"/>
    <w:rsid w:val="00FC1C23"/>
    <w:rsid w:val="00FC1F8B"/>
    <w:rsid w:val="00FC3378"/>
    <w:rsid w:val="00FC396F"/>
    <w:rsid w:val="00FC46F5"/>
    <w:rsid w:val="00FC4812"/>
    <w:rsid w:val="00FC4E13"/>
    <w:rsid w:val="00FC4ED5"/>
    <w:rsid w:val="00FC5F7B"/>
    <w:rsid w:val="00FC60ED"/>
    <w:rsid w:val="00FC6213"/>
    <w:rsid w:val="00FC6634"/>
    <w:rsid w:val="00FC66F8"/>
    <w:rsid w:val="00FC7212"/>
    <w:rsid w:val="00FC7632"/>
    <w:rsid w:val="00FD0576"/>
    <w:rsid w:val="00FD10F0"/>
    <w:rsid w:val="00FD1782"/>
    <w:rsid w:val="00FD1822"/>
    <w:rsid w:val="00FD202E"/>
    <w:rsid w:val="00FD229F"/>
    <w:rsid w:val="00FD2510"/>
    <w:rsid w:val="00FD266F"/>
    <w:rsid w:val="00FD2AAA"/>
    <w:rsid w:val="00FD3441"/>
    <w:rsid w:val="00FD37FC"/>
    <w:rsid w:val="00FD496D"/>
    <w:rsid w:val="00FD4CFC"/>
    <w:rsid w:val="00FD4E20"/>
    <w:rsid w:val="00FD5200"/>
    <w:rsid w:val="00FD6397"/>
    <w:rsid w:val="00FD6655"/>
    <w:rsid w:val="00FD665F"/>
    <w:rsid w:val="00FD67CD"/>
    <w:rsid w:val="00FD6B05"/>
    <w:rsid w:val="00FD7069"/>
    <w:rsid w:val="00FD78BE"/>
    <w:rsid w:val="00FD7E9D"/>
    <w:rsid w:val="00FE0628"/>
    <w:rsid w:val="00FE0CA9"/>
    <w:rsid w:val="00FE0EFC"/>
    <w:rsid w:val="00FE0F90"/>
    <w:rsid w:val="00FE10D0"/>
    <w:rsid w:val="00FE1735"/>
    <w:rsid w:val="00FE1BAC"/>
    <w:rsid w:val="00FE1F50"/>
    <w:rsid w:val="00FE1FF9"/>
    <w:rsid w:val="00FE2467"/>
    <w:rsid w:val="00FE26FF"/>
    <w:rsid w:val="00FE27AB"/>
    <w:rsid w:val="00FE3BC7"/>
    <w:rsid w:val="00FE4128"/>
    <w:rsid w:val="00FE46EB"/>
    <w:rsid w:val="00FE48E4"/>
    <w:rsid w:val="00FE4959"/>
    <w:rsid w:val="00FE4E00"/>
    <w:rsid w:val="00FE4FCB"/>
    <w:rsid w:val="00FE51F1"/>
    <w:rsid w:val="00FE5C37"/>
    <w:rsid w:val="00FE6109"/>
    <w:rsid w:val="00FE6187"/>
    <w:rsid w:val="00FE74F7"/>
    <w:rsid w:val="00FE7B29"/>
    <w:rsid w:val="00FE7CB5"/>
    <w:rsid w:val="00FF077C"/>
    <w:rsid w:val="00FF0D2F"/>
    <w:rsid w:val="00FF0E43"/>
    <w:rsid w:val="00FF0EA9"/>
    <w:rsid w:val="00FF10A1"/>
    <w:rsid w:val="00FF166E"/>
    <w:rsid w:val="00FF2344"/>
    <w:rsid w:val="00FF2536"/>
    <w:rsid w:val="00FF38FE"/>
    <w:rsid w:val="00FF3F51"/>
    <w:rsid w:val="00FF3F5D"/>
    <w:rsid w:val="00FF415C"/>
    <w:rsid w:val="00FF4332"/>
    <w:rsid w:val="00FF466B"/>
    <w:rsid w:val="00FF471E"/>
    <w:rsid w:val="00FF5291"/>
    <w:rsid w:val="00FF52D5"/>
    <w:rsid w:val="00FF58B4"/>
    <w:rsid w:val="00FF6C5A"/>
    <w:rsid w:val="00FF6D79"/>
    <w:rsid w:val="00FF6E16"/>
    <w:rsid w:val="00FF7005"/>
    <w:rsid w:val="00FF7073"/>
    <w:rsid w:val="00FF7186"/>
    <w:rsid w:val="00FF720C"/>
    <w:rsid w:val="00FF7442"/>
    <w:rsid w:val="00FF7DDB"/>
    <w:rsid w:val="00FF7E42"/>
    <w:rsid w:val="0E99BC9C"/>
    <w:rsid w:val="2E9D02BD"/>
    <w:rsid w:val="4104B358"/>
    <w:rsid w:val="5706E95E"/>
    <w:rsid w:val="5AFEC3CC"/>
    <w:rsid w:val="6F6C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9344"/>
  <w15:chartTrackingRefBased/>
  <w15:docId w15:val="{AFF0ED50-2E5E-4692-9909-5A24505A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4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783E"/>
    <w:pPr>
      <w:ind w:left="720"/>
      <w:contextualSpacing/>
    </w:pPr>
  </w:style>
  <w:style w:type="character" w:styleId="CommentReference">
    <w:name w:val="annotation reference"/>
    <w:basedOn w:val="DefaultParagraphFont"/>
    <w:semiHidden/>
    <w:unhideWhenUsed/>
    <w:rsid w:val="00204CBA"/>
    <w:rPr>
      <w:sz w:val="16"/>
      <w:szCs w:val="16"/>
    </w:rPr>
  </w:style>
  <w:style w:type="paragraph" w:styleId="CommentText">
    <w:name w:val="annotation text"/>
    <w:basedOn w:val="Normal"/>
    <w:link w:val="CommentTextChar"/>
    <w:uiPriority w:val="99"/>
    <w:unhideWhenUsed/>
    <w:rsid w:val="00204CBA"/>
    <w:rPr>
      <w:sz w:val="20"/>
    </w:rPr>
  </w:style>
  <w:style w:type="character" w:customStyle="1" w:styleId="CommentTextChar">
    <w:name w:val="Comment Text Char"/>
    <w:basedOn w:val="DefaultParagraphFont"/>
    <w:link w:val="CommentText"/>
    <w:uiPriority w:val="99"/>
    <w:rsid w:val="00204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CBA"/>
    <w:rPr>
      <w:b/>
      <w:bCs/>
    </w:rPr>
  </w:style>
  <w:style w:type="character" w:customStyle="1" w:styleId="CommentSubjectChar">
    <w:name w:val="Comment Subject Char"/>
    <w:basedOn w:val="CommentTextChar"/>
    <w:link w:val="CommentSubject"/>
    <w:uiPriority w:val="99"/>
    <w:semiHidden/>
    <w:rsid w:val="00204CBA"/>
    <w:rPr>
      <w:rFonts w:ascii="Times New Roman" w:eastAsia="Times New Roman" w:hAnsi="Times New Roman" w:cs="Times New Roman"/>
      <w:b/>
      <w:bCs/>
      <w:sz w:val="20"/>
      <w:szCs w:val="20"/>
    </w:rPr>
  </w:style>
  <w:style w:type="paragraph" w:styleId="FootnoteText">
    <w:name w:val="footnote text"/>
    <w:aliases w:val="ALTS FOOTNOTE,Char,Footnote Text Char Char1 Char1 Char Char,Footnote Text Char1 Char Char,Footnote Text Char1 Char Char Char1 Char Char,Footnote Text Char2,Footnote Text Char2 Char,Footnote Text Char2 Char1 Char Char,fn,Footnote Text Char3"/>
    <w:basedOn w:val="Normal"/>
    <w:link w:val="FootnoteTextChar"/>
    <w:uiPriority w:val="99"/>
    <w:unhideWhenUsed/>
    <w:qFormat/>
    <w:rsid w:val="003354C2"/>
    <w:rPr>
      <w:rFonts w:asciiTheme="minorHAnsi" w:eastAsiaTheme="minorHAnsi" w:hAnsiTheme="minorHAnsi" w:cstheme="minorBidi"/>
      <w:kern w:val="2"/>
      <w:sz w:val="20"/>
      <w:lang w:val="en-GB" w:eastAsia="en-IE"/>
      <w14:ligatures w14:val="standardContextual"/>
    </w:rPr>
  </w:style>
  <w:style w:type="character" w:customStyle="1" w:styleId="FootnoteTextChar">
    <w:name w:val="Footnote Text Char"/>
    <w:aliases w:val="ALTS FOOTNOTE Char,Char Char,Footnote Text Char Char1 Char1 Char Char Char,Footnote Text Char1 Char Char Char,Footnote Text Char1 Char Char Char1 Char Char Char,Footnote Text Char2 Char1,Footnote Text Char2 Char Char,fn Char"/>
    <w:basedOn w:val="DefaultParagraphFont"/>
    <w:link w:val="FootnoteText"/>
    <w:uiPriority w:val="99"/>
    <w:rsid w:val="003354C2"/>
    <w:rPr>
      <w:kern w:val="2"/>
      <w:sz w:val="20"/>
      <w:szCs w:val="20"/>
      <w:lang w:val="en-GB" w:eastAsia="en-IE"/>
      <w14:ligatures w14:val="standardContextual"/>
    </w:rPr>
  </w:style>
  <w:style w:type="character" w:styleId="FootnoteReference">
    <w:name w:val="footnote reference"/>
    <w:aliases w:val="(Footnote Reference),(NECG) Footnote Reference,Appel note de bas de p,Appel note de bas de p + (Asian) Batang,BVI fnr,Black,Exposant 3 Point,Footnote,Footnote symbol,Nota,Ref,SUPERS,Times 10 Point,Voetnootverwijzing,fr,o"/>
    <w:basedOn w:val="DefaultParagraphFont"/>
    <w:uiPriority w:val="99"/>
    <w:unhideWhenUsed/>
    <w:qFormat/>
    <w:rsid w:val="003354C2"/>
    <w:rPr>
      <w:vertAlign w:val="superscript"/>
    </w:rPr>
  </w:style>
  <w:style w:type="table" w:styleId="TableGrid">
    <w:name w:val="Table Grid"/>
    <w:basedOn w:val="TableNormal"/>
    <w:uiPriority w:val="59"/>
    <w:rsid w:val="001A5BF4"/>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A5BF4"/>
    <w:rPr>
      <w:rFonts w:ascii="Times New Roman" w:eastAsia="Times New Roman" w:hAnsi="Times New Roman" w:cs="Times New Roman"/>
      <w:sz w:val="24"/>
      <w:szCs w:val="20"/>
    </w:rPr>
  </w:style>
  <w:style w:type="paragraph" w:customStyle="1" w:styleId="BodyTextIndent3">
    <w:name w:val="Body Text Indent3"/>
    <w:basedOn w:val="BodyTextIndent"/>
    <w:link w:val="BodyTextIndent3Char"/>
    <w:rsid w:val="001A5BF4"/>
    <w:pPr>
      <w:spacing w:after="240"/>
      <w:ind w:left="1440"/>
      <w:jc w:val="both"/>
    </w:pPr>
    <w:rPr>
      <w:rFonts w:ascii="Book Antiqua" w:hAnsi="Book Antiqua"/>
      <w:sz w:val="20"/>
      <w:lang w:val="en-IE"/>
    </w:rPr>
  </w:style>
  <w:style w:type="character" w:customStyle="1" w:styleId="BodyTextIndent3Char">
    <w:name w:val="Body Text Indent3 Char"/>
    <w:basedOn w:val="DefaultParagraphFont"/>
    <w:link w:val="BodyTextIndent3"/>
    <w:rsid w:val="001A5BF4"/>
    <w:rPr>
      <w:rFonts w:ascii="Book Antiqua" w:eastAsia="Times New Roman" w:hAnsi="Book Antiqua" w:cs="Times New Roman"/>
      <w:sz w:val="20"/>
      <w:szCs w:val="20"/>
      <w:lang w:val="en-IE"/>
    </w:rPr>
  </w:style>
  <w:style w:type="paragraph" w:styleId="BodyTextIndent">
    <w:name w:val="Body Text Indent"/>
    <w:basedOn w:val="Normal"/>
    <w:link w:val="BodyTextIndentChar"/>
    <w:uiPriority w:val="99"/>
    <w:semiHidden/>
    <w:unhideWhenUsed/>
    <w:rsid w:val="001A5BF4"/>
    <w:pPr>
      <w:spacing w:after="120"/>
      <w:ind w:left="283"/>
    </w:pPr>
  </w:style>
  <w:style w:type="character" w:customStyle="1" w:styleId="BodyTextIndentChar">
    <w:name w:val="Body Text Indent Char"/>
    <w:basedOn w:val="DefaultParagraphFont"/>
    <w:link w:val="BodyTextIndent"/>
    <w:uiPriority w:val="99"/>
    <w:semiHidden/>
    <w:rsid w:val="001A5BF4"/>
    <w:rPr>
      <w:rFonts w:ascii="Times New Roman" w:eastAsia="Times New Roman" w:hAnsi="Times New Roman" w:cs="Times New Roman"/>
      <w:sz w:val="24"/>
      <w:szCs w:val="20"/>
    </w:rPr>
  </w:style>
  <w:style w:type="character" w:customStyle="1" w:styleId="normaltextrun">
    <w:name w:val="normaltextrun"/>
    <w:basedOn w:val="DefaultParagraphFont"/>
    <w:rsid w:val="00C760C9"/>
  </w:style>
  <w:style w:type="paragraph" w:customStyle="1" w:styleId="AnnexNumber">
    <w:name w:val="Annex Number"/>
    <w:next w:val="AnnexLevel1"/>
    <w:rsid w:val="00C760C9"/>
    <w:pPr>
      <w:pageBreakBefore/>
      <w:numPr>
        <w:numId w:val="2"/>
      </w:numPr>
      <w:spacing w:after="240" w:line="240" w:lineRule="auto"/>
    </w:pPr>
    <w:rPr>
      <w:rFonts w:ascii="Arial" w:eastAsia="Times New Roman" w:hAnsi="Arial" w:cs="Times New Roman"/>
      <w:b/>
      <w:color w:val="CC0033"/>
      <w:sz w:val="24"/>
      <w:szCs w:val="24"/>
      <w:lang w:val="en-GB"/>
    </w:rPr>
  </w:style>
  <w:style w:type="paragraph" w:customStyle="1" w:styleId="AnnexLevel2">
    <w:name w:val="Annex Level 2"/>
    <w:next w:val="AnnexLevel3"/>
    <w:rsid w:val="00C760C9"/>
    <w:pPr>
      <w:keepNext/>
      <w:keepLines/>
      <w:numPr>
        <w:ilvl w:val="2"/>
        <w:numId w:val="2"/>
      </w:numPr>
      <w:spacing w:after="240" w:line="240" w:lineRule="auto"/>
    </w:pPr>
    <w:rPr>
      <w:rFonts w:ascii="Arial" w:eastAsia="Times New Roman" w:hAnsi="Arial" w:cs="Times New Roman"/>
      <w:b/>
      <w:color w:val="CC0033"/>
      <w:sz w:val="24"/>
      <w:szCs w:val="24"/>
      <w:lang w:val="en-GB"/>
    </w:rPr>
  </w:style>
  <w:style w:type="paragraph" w:customStyle="1" w:styleId="AnnexLevel3">
    <w:name w:val="Annex Level 3"/>
    <w:rsid w:val="00C760C9"/>
    <w:pPr>
      <w:numPr>
        <w:ilvl w:val="3"/>
        <w:numId w:val="2"/>
      </w:numPr>
      <w:tabs>
        <w:tab w:val="left" w:pos="851"/>
      </w:tabs>
      <w:spacing w:after="240" w:line="240" w:lineRule="auto"/>
    </w:pPr>
    <w:rPr>
      <w:rFonts w:ascii="Arial" w:eastAsia="Times New Roman" w:hAnsi="Arial" w:cs="Times New Roman"/>
      <w:color w:val="000000"/>
      <w:lang w:val="en-GB"/>
    </w:rPr>
  </w:style>
  <w:style w:type="paragraph" w:customStyle="1" w:styleId="AnnexLevel4">
    <w:name w:val="Annex Level 4"/>
    <w:rsid w:val="00C760C9"/>
    <w:pPr>
      <w:numPr>
        <w:ilvl w:val="4"/>
        <w:numId w:val="2"/>
      </w:numPr>
      <w:spacing w:after="240" w:line="240" w:lineRule="auto"/>
    </w:pPr>
    <w:rPr>
      <w:rFonts w:ascii="Arial" w:eastAsia="Times New Roman" w:hAnsi="Arial" w:cs="Times New Roman"/>
      <w:color w:val="000000"/>
      <w:lang w:val="en-GB"/>
    </w:rPr>
  </w:style>
  <w:style w:type="paragraph" w:customStyle="1" w:styleId="Annexabullets">
    <w:name w:val="Annex a bullets"/>
    <w:rsid w:val="00C760C9"/>
    <w:pPr>
      <w:numPr>
        <w:ilvl w:val="5"/>
        <w:numId w:val="2"/>
      </w:numPr>
      <w:spacing w:after="240" w:line="240" w:lineRule="auto"/>
    </w:pPr>
    <w:rPr>
      <w:rFonts w:ascii="Arial" w:eastAsia="Times New Roman" w:hAnsi="Arial" w:cs="Times New Roman"/>
      <w:color w:val="000000"/>
      <w:lang w:val="en-GB"/>
    </w:rPr>
  </w:style>
  <w:style w:type="paragraph" w:customStyle="1" w:styleId="Annexibullets">
    <w:name w:val="Annex i bullets"/>
    <w:rsid w:val="00C760C9"/>
    <w:pPr>
      <w:numPr>
        <w:ilvl w:val="6"/>
        <w:numId w:val="2"/>
      </w:numPr>
      <w:spacing w:after="240" w:line="240" w:lineRule="auto"/>
    </w:pPr>
    <w:rPr>
      <w:rFonts w:ascii="Arial" w:eastAsia="Times New Roman" w:hAnsi="Arial" w:cs="Times New Roman"/>
      <w:color w:val="000000"/>
      <w:lang w:val="en-GB"/>
    </w:rPr>
  </w:style>
  <w:style w:type="paragraph" w:customStyle="1" w:styleId="AnnexBodyText">
    <w:name w:val="Annex Body Text"/>
    <w:link w:val="AnnexBodyTextChar"/>
    <w:rsid w:val="00C760C9"/>
    <w:pPr>
      <w:numPr>
        <w:ilvl w:val="7"/>
        <w:numId w:val="2"/>
      </w:numPr>
      <w:spacing w:after="240" w:line="240" w:lineRule="auto"/>
    </w:pPr>
    <w:rPr>
      <w:rFonts w:ascii="Arial" w:eastAsia="Times New Roman" w:hAnsi="Arial" w:cs="Times New Roman"/>
      <w:color w:val="000000"/>
      <w:lang w:val="en-GB"/>
    </w:rPr>
  </w:style>
  <w:style w:type="paragraph" w:customStyle="1" w:styleId="AnnexLevel1">
    <w:name w:val="Annex Level 1"/>
    <w:next w:val="AnnexLevel2"/>
    <w:rsid w:val="00C760C9"/>
    <w:pPr>
      <w:keepNext/>
      <w:numPr>
        <w:ilvl w:val="1"/>
        <w:numId w:val="2"/>
      </w:numPr>
      <w:tabs>
        <w:tab w:val="clear" w:pos="720"/>
      </w:tabs>
      <w:spacing w:before="240" w:after="240" w:line="240" w:lineRule="auto"/>
    </w:pPr>
    <w:rPr>
      <w:rFonts w:ascii="Arial" w:eastAsia="Times New Roman" w:hAnsi="Arial" w:cs="Times New Roman"/>
      <w:color w:val="CC0033"/>
      <w:sz w:val="48"/>
      <w:szCs w:val="48"/>
      <w:lang w:val="en-GB" w:eastAsia="en-GB"/>
    </w:rPr>
  </w:style>
  <w:style w:type="character" w:customStyle="1" w:styleId="AnnexBodyTextChar">
    <w:name w:val="Annex Body Text Char"/>
    <w:basedOn w:val="DefaultParagraphFont"/>
    <w:link w:val="AnnexBodyText"/>
    <w:rsid w:val="00C760C9"/>
    <w:rPr>
      <w:rFonts w:ascii="Arial" w:eastAsia="Times New Roman" w:hAnsi="Arial" w:cs="Times New Roman"/>
      <w:color w:val="000000"/>
      <w:lang w:val="en-GB"/>
    </w:rPr>
  </w:style>
  <w:style w:type="paragraph" w:styleId="PlainText">
    <w:name w:val="Plain Text"/>
    <w:basedOn w:val="Normal"/>
    <w:link w:val="PlainTextChar"/>
    <w:uiPriority w:val="99"/>
    <w:unhideWhenUsed/>
    <w:rsid w:val="00C760C9"/>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C760C9"/>
    <w:rPr>
      <w:rFonts w:ascii="Calibri" w:hAnsi="Calibri"/>
      <w:szCs w:val="21"/>
      <w:lang w:val="en-IE"/>
    </w:rPr>
  </w:style>
  <w:style w:type="character" w:styleId="Hyperlink">
    <w:name w:val="Hyperlink"/>
    <w:basedOn w:val="DefaultParagraphFont"/>
    <w:uiPriority w:val="99"/>
    <w:unhideWhenUsed/>
    <w:rsid w:val="00F3398F"/>
    <w:rPr>
      <w:color w:val="0563C1"/>
      <w:u w:val="single"/>
    </w:rPr>
  </w:style>
  <w:style w:type="paragraph" w:styleId="Header">
    <w:name w:val="header"/>
    <w:basedOn w:val="Normal"/>
    <w:link w:val="HeaderChar"/>
    <w:uiPriority w:val="99"/>
    <w:unhideWhenUsed/>
    <w:rsid w:val="00CD59F0"/>
    <w:pPr>
      <w:tabs>
        <w:tab w:val="center" w:pos="4819"/>
        <w:tab w:val="right" w:pos="9638"/>
      </w:tabs>
    </w:pPr>
  </w:style>
  <w:style w:type="character" w:customStyle="1" w:styleId="HeaderChar">
    <w:name w:val="Header Char"/>
    <w:basedOn w:val="DefaultParagraphFont"/>
    <w:link w:val="Header"/>
    <w:uiPriority w:val="99"/>
    <w:rsid w:val="00CD59F0"/>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CD59F0"/>
    <w:pPr>
      <w:tabs>
        <w:tab w:val="center" w:pos="4819"/>
        <w:tab w:val="right" w:pos="9638"/>
      </w:tabs>
    </w:pPr>
  </w:style>
  <w:style w:type="character" w:customStyle="1" w:styleId="FooterChar">
    <w:name w:val="Footer Char"/>
    <w:basedOn w:val="DefaultParagraphFont"/>
    <w:link w:val="Footer"/>
    <w:uiPriority w:val="99"/>
    <w:semiHidden/>
    <w:rsid w:val="00CD59F0"/>
    <w:rPr>
      <w:rFonts w:ascii="Times New Roman" w:eastAsia="Times New Roman" w:hAnsi="Times New Roman" w:cs="Times New Roman"/>
      <w:sz w:val="24"/>
      <w:szCs w:val="20"/>
    </w:rPr>
  </w:style>
  <w:style w:type="paragraph" w:styleId="Revision">
    <w:name w:val="Revision"/>
    <w:hidden/>
    <w:uiPriority w:val="99"/>
    <w:semiHidden/>
    <w:rsid w:val="005D43A8"/>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E17895"/>
  </w:style>
  <w:style w:type="character" w:styleId="UnresolvedMention">
    <w:name w:val="Unresolved Mention"/>
    <w:basedOn w:val="DefaultParagraphFont"/>
    <w:uiPriority w:val="99"/>
    <w:semiHidden/>
    <w:unhideWhenUsed/>
    <w:rsid w:val="008E0A10"/>
    <w:rPr>
      <w:color w:val="605E5C"/>
      <w:shd w:val="clear" w:color="auto" w:fill="E1DFDD"/>
    </w:rPr>
  </w:style>
  <w:style w:type="paragraph" w:styleId="EndnoteText">
    <w:name w:val="endnote text"/>
    <w:basedOn w:val="Normal"/>
    <w:link w:val="EndnoteTextChar"/>
    <w:uiPriority w:val="99"/>
    <w:semiHidden/>
    <w:unhideWhenUsed/>
    <w:rsid w:val="00E71479"/>
    <w:rPr>
      <w:sz w:val="20"/>
    </w:rPr>
  </w:style>
  <w:style w:type="character" w:customStyle="1" w:styleId="EndnoteTextChar">
    <w:name w:val="Endnote Text Char"/>
    <w:basedOn w:val="DefaultParagraphFont"/>
    <w:link w:val="EndnoteText"/>
    <w:uiPriority w:val="99"/>
    <w:semiHidden/>
    <w:rsid w:val="00E7147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71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00510">
      <w:bodyDiv w:val="1"/>
      <w:marLeft w:val="0"/>
      <w:marRight w:val="0"/>
      <w:marTop w:val="0"/>
      <w:marBottom w:val="0"/>
      <w:divBdr>
        <w:top w:val="none" w:sz="0" w:space="0" w:color="auto"/>
        <w:left w:val="none" w:sz="0" w:space="0" w:color="auto"/>
        <w:bottom w:val="none" w:sz="0" w:space="0" w:color="auto"/>
        <w:right w:val="none" w:sz="0" w:space="0" w:color="auto"/>
      </w:divBdr>
    </w:div>
    <w:div w:id="370151448">
      <w:bodyDiv w:val="1"/>
      <w:marLeft w:val="0"/>
      <w:marRight w:val="0"/>
      <w:marTop w:val="0"/>
      <w:marBottom w:val="0"/>
      <w:divBdr>
        <w:top w:val="none" w:sz="0" w:space="0" w:color="auto"/>
        <w:left w:val="none" w:sz="0" w:space="0" w:color="auto"/>
        <w:bottom w:val="none" w:sz="0" w:space="0" w:color="auto"/>
        <w:right w:val="none" w:sz="0" w:space="0" w:color="auto"/>
      </w:divBdr>
    </w:div>
    <w:div w:id="518812136">
      <w:bodyDiv w:val="1"/>
      <w:marLeft w:val="0"/>
      <w:marRight w:val="0"/>
      <w:marTop w:val="0"/>
      <w:marBottom w:val="0"/>
      <w:divBdr>
        <w:top w:val="none" w:sz="0" w:space="0" w:color="auto"/>
        <w:left w:val="none" w:sz="0" w:space="0" w:color="auto"/>
        <w:bottom w:val="none" w:sz="0" w:space="0" w:color="auto"/>
        <w:right w:val="none" w:sz="0" w:space="0" w:color="auto"/>
      </w:divBdr>
    </w:div>
    <w:div w:id="631251722">
      <w:bodyDiv w:val="1"/>
      <w:marLeft w:val="0"/>
      <w:marRight w:val="0"/>
      <w:marTop w:val="0"/>
      <w:marBottom w:val="0"/>
      <w:divBdr>
        <w:top w:val="none" w:sz="0" w:space="0" w:color="auto"/>
        <w:left w:val="none" w:sz="0" w:space="0" w:color="auto"/>
        <w:bottom w:val="none" w:sz="0" w:space="0" w:color="auto"/>
        <w:right w:val="none" w:sz="0" w:space="0" w:color="auto"/>
      </w:divBdr>
    </w:div>
    <w:div w:id="645012289">
      <w:bodyDiv w:val="1"/>
      <w:marLeft w:val="0"/>
      <w:marRight w:val="0"/>
      <w:marTop w:val="0"/>
      <w:marBottom w:val="0"/>
      <w:divBdr>
        <w:top w:val="none" w:sz="0" w:space="0" w:color="auto"/>
        <w:left w:val="none" w:sz="0" w:space="0" w:color="auto"/>
        <w:bottom w:val="none" w:sz="0" w:space="0" w:color="auto"/>
        <w:right w:val="none" w:sz="0" w:space="0" w:color="auto"/>
      </w:divBdr>
    </w:div>
    <w:div w:id="847449982">
      <w:bodyDiv w:val="1"/>
      <w:marLeft w:val="0"/>
      <w:marRight w:val="0"/>
      <w:marTop w:val="0"/>
      <w:marBottom w:val="0"/>
      <w:divBdr>
        <w:top w:val="none" w:sz="0" w:space="0" w:color="auto"/>
        <w:left w:val="none" w:sz="0" w:space="0" w:color="auto"/>
        <w:bottom w:val="none" w:sz="0" w:space="0" w:color="auto"/>
        <w:right w:val="none" w:sz="0" w:space="0" w:color="auto"/>
      </w:divBdr>
      <w:divsChild>
        <w:div w:id="823929847">
          <w:marLeft w:val="0"/>
          <w:marRight w:val="0"/>
          <w:marTop w:val="0"/>
          <w:marBottom w:val="0"/>
          <w:divBdr>
            <w:top w:val="none" w:sz="0" w:space="0" w:color="auto"/>
            <w:left w:val="none" w:sz="0" w:space="0" w:color="auto"/>
            <w:bottom w:val="none" w:sz="0" w:space="0" w:color="auto"/>
            <w:right w:val="none" w:sz="0" w:space="0" w:color="auto"/>
          </w:divBdr>
        </w:div>
        <w:div w:id="1061517712">
          <w:marLeft w:val="0"/>
          <w:marRight w:val="0"/>
          <w:marTop w:val="0"/>
          <w:marBottom w:val="0"/>
          <w:divBdr>
            <w:top w:val="none" w:sz="0" w:space="0" w:color="auto"/>
            <w:left w:val="none" w:sz="0" w:space="0" w:color="auto"/>
            <w:bottom w:val="none" w:sz="0" w:space="0" w:color="auto"/>
            <w:right w:val="none" w:sz="0" w:space="0" w:color="auto"/>
          </w:divBdr>
        </w:div>
      </w:divsChild>
    </w:div>
    <w:div w:id="927813187">
      <w:bodyDiv w:val="1"/>
      <w:marLeft w:val="0"/>
      <w:marRight w:val="0"/>
      <w:marTop w:val="0"/>
      <w:marBottom w:val="0"/>
      <w:divBdr>
        <w:top w:val="none" w:sz="0" w:space="0" w:color="auto"/>
        <w:left w:val="none" w:sz="0" w:space="0" w:color="auto"/>
        <w:bottom w:val="none" w:sz="0" w:space="0" w:color="auto"/>
        <w:right w:val="none" w:sz="0" w:space="0" w:color="auto"/>
      </w:divBdr>
    </w:div>
    <w:div w:id="954285597">
      <w:bodyDiv w:val="1"/>
      <w:marLeft w:val="0"/>
      <w:marRight w:val="0"/>
      <w:marTop w:val="0"/>
      <w:marBottom w:val="0"/>
      <w:divBdr>
        <w:top w:val="none" w:sz="0" w:space="0" w:color="auto"/>
        <w:left w:val="none" w:sz="0" w:space="0" w:color="auto"/>
        <w:bottom w:val="none" w:sz="0" w:space="0" w:color="auto"/>
        <w:right w:val="none" w:sz="0" w:space="0" w:color="auto"/>
      </w:divBdr>
    </w:div>
    <w:div w:id="960645478">
      <w:bodyDiv w:val="1"/>
      <w:marLeft w:val="0"/>
      <w:marRight w:val="0"/>
      <w:marTop w:val="0"/>
      <w:marBottom w:val="0"/>
      <w:divBdr>
        <w:top w:val="none" w:sz="0" w:space="0" w:color="auto"/>
        <w:left w:val="none" w:sz="0" w:space="0" w:color="auto"/>
        <w:bottom w:val="none" w:sz="0" w:space="0" w:color="auto"/>
        <w:right w:val="none" w:sz="0" w:space="0" w:color="auto"/>
      </w:divBdr>
    </w:div>
    <w:div w:id="989938440">
      <w:bodyDiv w:val="1"/>
      <w:marLeft w:val="0"/>
      <w:marRight w:val="0"/>
      <w:marTop w:val="0"/>
      <w:marBottom w:val="0"/>
      <w:divBdr>
        <w:top w:val="none" w:sz="0" w:space="0" w:color="auto"/>
        <w:left w:val="none" w:sz="0" w:space="0" w:color="auto"/>
        <w:bottom w:val="none" w:sz="0" w:space="0" w:color="auto"/>
        <w:right w:val="none" w:sz="0" w:space="0" w:color="auto"/>
      </w:divBdr>
    </w:div>
    <w:div w:id="1109816305">
      <w:bodyDiv w:val="1"/>
      <w:marLeft w:val="0"/>
      <w:marRight w:val="0"/>
      <w:marTop w:val="0"/>
      <w:marBottom w:val="0"/>
      <w:divBdr>
        <w:top w:val="none" w:sz="0" w:space="0" w:color="auto"/>
        <w:left w:val="none" w:sz="0" w:space="0" w:color="auto"/>
        <w:bottom w:val="none" w:sz="0" w:space="0" w:color="auto"/>
        <w:right w:val="none" w:sz="0" w:space="0" w:color="auto"/>
      </w:divBdr>
    </w:div>
    <w:div w:id="1302073572">
      <w:bodyDiv w:val="1"/>
      <w:marLeft w:val="0"/>
      <w:marRight w:val="0"/>
      <w:marTop w:val="0"/>
      <w:marBottom w:val="0"/>
      <w:divBdr>
        <w:top w:val="none" w:sz="0" w:space="0" w:color="auto"/>
        <w:left w:val="none" w:sz="0" w:space="0" w:color="auto"/>
        <w:bottom w:val="none" w:sz="0" w:space="0" w:color="auto"/>
        <w:right w:val="none" w:sz="0" w:space="0" w:color="auto"/>
      </w:divBdr>
    </w:div>
    <w:div w:id="1343777504">
      <w:bodyDiv w:val="1"/>
      <w:marLeft w:val="0"/>
      <w:marRight w:val="0"/>
      <w:marTop w:val="0"/>
      <w:marBottom w:val="0"/>
      <w:divBdr>
        <w:top w:val="none" w:sz="0" w:space="0" w:color="auto"/>
        <w:left w:val="none" w:sz="0" w:space="0" w:color="auto"/>
        <w:bottom w:val="none" w:sz="0" w:space="0" w:color="auto"/>
        <w:right w:val="none" w:sz="0" w:space="0" w:color="auto"/>
      </w:divBdr>
    </w:div>
    <w:div w:id="1371152328">
      <w:bodyDiv w:val="1"/>
      <w:marLeft w:val="0"/>
      <w:marRight w:val="0"/>
      <w:marTop w:val="0"/>
      <w:marBottom w:val="0"/>
      <w:divBdr>
        <w:top w:val="none" w:sz="0" w:space="0" w:color="auto"/>
        <w:left w:val="none" w:sz="0" w:space="0" w:color="auto"/>
        <w:bottom w:val="none" w:sz="0" w:space="0" w:color="auto"/>
        <w:right w:val="none" w:sz="0" w:space="0" w:color="auto"/>
      </w:divBdr>
    </w:div>
    <w:div w:id="1454715365">
      <w:bodyDiv w:val="1"/>
      <w:marLeft w:val="0"/>
      <w:marRight w:val="0"/>
      <w:marTop w:val="0"/>
      <w:marBottom w:val="0"/>
      <w:divBdr>
        <w:top w:val="none" w:sz="0" w:space="0" w:color="auto"/>
        <w:left w:val="none" w:sz="0" w:space="0" w:color="auto"/>
        <w:bottom w:val="none" w:sz="0" w:space="0" w:color="auto"/>
        <w:right w:val="none" w:sz="0" w:space="0" w:color="auto"/>
      </w:divBdr>
    </w:div>
    <w:div w:id="1565678311">
      <w:bodyDiv w:val="1"/>
      <w:marLeft w:val="0"/>
      <w:marRight w:val="0"/>
      <w:marTop w:val="0"/>
      <w:marBottom w:val="0"/>
      <w:divBdr>
        <w:top w:val="none" w:sz="0" w:space="0" w:color="auto"/>
        <w:left w:val="none" w:sz="0" w:space="0" w:color="auto"/>
        <w:bottom w:val="none" w:sz="0" w:space="0" w:color="auto"/>
        <w:right w:val="none" w:sz="0" w:space="0" w:color="auto"/>
      </w:divBdr>
    </w:div>
    <w:div w:id="1624648681">
      <w:bodyDiv w:val="1"/>
      <w:marLeft w:val="0"/>
      <w:marRight w:val="0"/>
      <w:marTop w:val="0"/>
      <w:marBottom w:val="0"/>
      <w:divBdr>
        <w:top w:val="none" w:sz="0" w:space="0" w:color="auto"/>
        <w:left w:val="none" w:sz="0" w:space="0" w:color="auto"/>
        <w:bottom w:val="none" w:sz="0" w:space="0" w:color="auto"/>
        <w:right w:val="none" w:sz="0" w:space="0" w:color="auto"/>
      </w:divBdr>
    </w:div>
    <w:div w:id="1776484947">
      <w:bodyDiv w:val="1"/>
      <w:marLeft w:val="0"/>
      <w:marRight w:val="0"/>
      <w:marTop w:val="0"/>
      <w:marBottom w:val="0"/>
      <w:divBdr>
        <w:top w:val="none" w:sz="0" w:space="0" w:color="auto"/>
        <w:left w:val="none" w:sz="0" w:space="0" w:color="auto"/>
        <w:bottom w:val="none" w:sz="0" w:space="0" w:color="auto"/>
        <w:right w:val="none" w:sz="0" w:space="0" w:color="auto"/>
      </w:divBdr>
    </w:div>
    <w:div w:id="1828283295">
      <w:bodyDiv w:val="1"/>
      <w:marLeft w:val="0"/>
      <w:marRight w:val="0"/>
      <w:marTop w:val="0"/>
      <w:marBottom w:val="0"/>
      <w:divBdr>
        <w:top w:val="none" w:sz="0" w:space="0" w:color="auto"/>
        <w:left w:val="none" w:sz="0" w:space="0" w:color="auto"/>
        <w:bottom w:val="none" w:sz="0" w:space="0" w:color="auto"/>
        <w:right w:val="none" w:sz="0" w:space="0" w:color="auto"/>
      </w:divBdr>
      <w:divsChild>
        <w:div w:id="1837068185">
          <w:marLeft w:val="0"/>
          <w:marRight w:val="0"/>
          <w:marTop w:val="0"/>
          <w:marBottom w:val="0"/>
          <w:divBdr>
            <w:top w:val="none" w:sz="0" w:space="0" w:color="auto"/>
            <w:left w:val="none" w:sz="0" w:space="0" w:color="auto"/>
            <w:bottom w:val="none" w:sz="0" w:space="0" w:color="auto"/>
            <w:right w:val="none" w:sz="0" w:space="0" w:color="auto"/>
          </w:divBdr>
          <w:divsChild>
            <w:div w:id="405150635">
              <w:marLeft w:val="0"/>
              <w:marRight w:val="0"/>
              <w:marTop w:val="0"/>
              <w:marBottom w:val="0"/>
              <w:divBdr>
                <w:top w:val="none" w:sz="0" w:space="0" w:color="auto"/>
                <w:left w:val="none" w:sz="0" w:space="0" w:color="auto"/>
                <w:bottom w:val="none" w:sz="0" w:space="0" w:color="auto"/>
                <w:right w:val="none" w:sz="0" w:space="0" w:color="auto"/>
              </w:divBdr>
              <w:divsChild>
                <w:div w:id="1221205792">
                  <w:marLeft w:val="0"/>
                  <w:marRight w:val="0"/>
                  <w:marTop w:val="0"/>
                  <w:marBottom w:val="0"/>
                  <w:divBdr>
                    <w:top w:val="none" w:sz="0" w:space="0" w:color="auto"/>
                    <w:left w:val="none" w:sz="0" w:space="0" w:color="auto"/>
                    <w:bottom w:val="none" w:sz="0" w:space="0" w:color="auto"/>
                    <w:right w:val="none" w:sz="0" w:space="0" w:color="auto"/>
                  </w:divBdr>
                  <w:divsChild>
                    <w:div w:id="612715630">
                      <w:marLeft w:val="0"/>
                      <w:marRight w:val="0"/>
                      <w:marTop w:val="0"/>
                      <w:marBottom w:val="0"/>
                      <w:divBdr>
                        <w:top w:val="none" w:sz="0" w:space="0" w:color="auto"/>
                        <w:left w:val="none" w:sz="0" w:space="0" w:color="auto"/>
                        <w:bottom w:val="none" w:sz="0" w:space="0" w:color="auto"/>
                        <w:right w:val="none" w:sz="0" w:space="0" w:color="auto"/>
                      </w:divBdr>
                      <w:divsChild>
                        <w:div w:id="592781425">
                          <w:marLeft w:val="0"/>
                          <w:marRight w:val="0"/>
                          <w:marTop w:val="0"/>
                          <w:marBottom w:val="0"/>
                          <w:divBdr>
                            <w:top w:val="none" w:sz="0" w:space="0" w:color="auto"/>
                            <w:left w:val="none" w:sz="0" w:space="0" w:color="auto"/>
                            <w:bottom w:val="none" w:sz="0" w:space="0" w:color="auto"/>
                            <w:right w:val="none" w:sz="0" w:space="0" w:color="auto"/>
                          </w:divBdr>
                          <w:divsChild>
                            <w:div w:id="1671987093">
                              <w:marLeft w:val="0"/>
                              <w:marRight w:val="0"/>
                              <w:marTop w:val="0"/>
                              <w:marBottom w:val="0"/>
                              <w:divBdr>
                                <w:top w:val="none" w:sz="0" w:space="0" w:color="auto"/>
                                <w:left w:val="none" w:sz="0" w:space="0" w:color="auto"/>
                                <w:bottom w:val="none" w:sz="0" w:space="0" w:color="auto"/>
                                <w:right w:val="none" w:sz="0" w:space="0" w:color="auto"/>
                              </w:divBdr>
                              <w:divsChild>
                                <w:div w:id="1609317072">
                                  <w:marLeft w:val="0"/>
                                  <w:marRight w:val="0"/>
                                  <w:marTop w:val="0"/>
                                  <w:marBottom w:val="0"/>
                                  <w:divBdr>
                                    <w:top w:val="none" w:sz="0" w:space="0" w:color="auto"/>
                                    <w:left w:val="none" w:sz="0" w:space="0" w:color="auto"/>
                                    <w:bottom w:val="none" w:sz="0" w:space="0" w:color="auto"/>
                                    <w:right w:val="none" w:sz="0" w:space="0" w:color="auto"/>
                                  </w:divBdr>
                                  <w:divsChild>
                                    <w:div w:id="1797021690">
                                      <w:marLeft w:val="0"/>
                                      <w:marRight w:val="0"/>
                                      <w:marTop w:val="0"/>
                                      <w:marBottom w:val="0"/>
                                      <w:divBdr>
                                        <w:top w:val="none" w:sz="0" w:space="0" w:color="auto"/>
                                        <w:left w:val="none" w:sz="0" w:space="0" w:color="auto"/>
                                        <w:bottom w:val="none" w:sz="0" w:space="0" w:color="auto"/>
                                        <w:right w:val="none" w:sz="0" w:space="0" w:color="auto"/>
                                      </w:divBdr>
                                    </w:div>
                                    <w:div w:id="1335918517">
                                      <w:marLeft w:val="0"/>
                                      <w:marRight w:val="0"/>
                                      <w:marTop w:val="0"/>
                                      <w:marBottom w:val="0"/>
                                      <w:divBdr>
                                        <w:top w:val="none" w:sz="0" w:space="0" w:color="auto"/>
                                        <w:left w:val="none" w:sz="0" w:space="0" w:color="auto"/>
                                        <w:bottom w:val="none" w:sz="0" w:space="0" w:color="auto"/>
                                        <w:right w:val="none" w:sz="0" w:space="0" w:color="auto"/>
                                      </w:divBdr>
                                      <w:divsChild>
                                        <w:div w:id="1794396578">
                                          <w:marLeft w:val="0"/>
                                          <w:marRight w:val="165"/>
                                          <w:marTop w:val="150"/>
                                          <w:marBottom w:val="0"/>
                                          <w:divBdr>
                                            <w:top w:val="none" w:sz="0" w:space="0" w:color="auto"/>
                                            <w:left w:val="none" w:sz="0" w:space="0" w:color="auto"/>
                                            <w:bottom w:val="none" w:sz="0" w:space="0" w:color="auto"/>
                                            <w:right w:val="none" w:sz="0" w:space="0" w:color="auto"/>
                                          </w:divBdr>
                                          <w:divsChild>
                                            <w:div w:id="340010690">
                                              <w:marLeft w:val="0"/>
                                              <w:marRight w:val="0"/>
                                              <w:marTop w:val="0"/>
                                              <w:marBottom w:val="0"/>
                                              <w:divBdr>
                                                <w:top w:val="none" w:sz="0" w:space="0" w:color="auto"/>
                                                <w:left w:val="none" w:sz="0" w:space="0" w:color="auto"/>
                                                <w:bottom w:val="none" w:sz="0" w:space="0" w:color="auto"/>
                                                <w:right w:val="none" w:sz="0" w:space="0" w:color="auto"/>
                                              </w:divBdr>
                                              <w:divsChild>
                                                <w:div w:id="3572375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192974">
      <w:bodyDiv w:val="1"/>
      <w:marLeft w:val="0"/>
      <w:marRight w:val="0"/>
      <w:marTop w:val="0"/>
      <w:marBottom w:val="0"/>
      <w:divBdr>
        <w:top w:val="none" w:sz="0" w:space="0" w:color="auto"/>
        <w:left w:val="none" w:sz="0" w:space="0" w:color="auto"/>
        <w:bottom w:val="none" w:sz="0" w:space="0" w:color="auto"/>
        <w:right w:val="none" w:sz="0" w:space="0" w:color="auto"/>
      </w:divBdr>
    </w:div>
    <w:div w:id="19325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84060E6356444FB25B6B6B17D7372A" ma:contentTypeVersion="18" ma:contentTypeDescription="Kurkite naują dokumentą." ma:contentTypeScope="" ma:versionID="d2cfa3fc8d358dfa2084bc5ea1bb057e">
  <xsd:schema xmlns:xsd="http://www.w3.org/2001/XMLSchema" xmlns:xs="http://www.w3.org/2001/XMLSchema" xmlns:p="http://schemas.microsoft.com/office/2006/metadata/properties" xmlns:ns2="67478d69-8532-45aa-be78-c066fd0f78e7" xmlns:ns3="6cb89212-9730-4cc4-81ee-08e9b0d20452" targetNamespace="http://schemas.microsoft.com/office/2006/metadata/properties" ma:root="true" ma:fieldsID="17995aa8a7419eaebd6743a797b0e27e" ns2:_="" ns3:_="">
    <xsd:import namespace="67478d69-8532-45aa-be78-c066fd0f78e7"/>
    <xsd:import namespace="6cb89212-9730-4cc4-81ee-08e9b0d20452"/>
    <xsd:element name="properties">
      <xsd:complexType>
        <xsd:sequence>
          <xsd:element name="documentManagement">
            <xsd:complexType>
              <xsd:all>
                <xsd:element ref="ns2:MediaServiceMetadata" minOccurs="0"/>
                <xsd:element ref="ns2:MediaServiceFastMetadata" minOccurs="0"/>
                <xsd:element ref="ns2:Klausimoreng_x0117_ja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Tolimesniveiksmai"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78d69-8532-45aa-be78-c066fd0f7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lausimoreng_x0117_jas" ma:index="10" nillable="true" ma:displayName="Klausimo rengėjas" ma:format="Dropdown" ma:list="UserInfo" ma:SharePointGroup="0" ma:internalName="Klausimoreng_x0117_j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olimesniveiksmai" ma:index="20" nillable="true" ma:displayName="Tolimesni veiksmai" ma:format="Dropdown" ma:internalName="Tolimesniveiksmai">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9212-9730-4cc4-81ee-08e9b0d2045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9df0d33f-b3eb-48a2-b6f9-80806966fb06}" ma:internalName="TaxCatchAll" ma:showField="CatchAllData" ma:web="6cb89212-9730-4cc4-81ee-08e9b0d20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478d69-8532-45aa-be78-c066fd0f78e7">
      <Terms xmlns="http://schemas.microsoft.com/office/infopath/2007/PartnerControls"/>
    </lcf76f155ced4ddcb4097134ff3c332f>
    <TaxCatchAll xmlns="6cb89212-9730-4cc4-81ee-08e9b0d20452" xsi:nil="true"/>
    <Klausimoreng_x0117_jas xmlns="67478d69-8532-45aa-be78-c066fd0f78e7">
      <UserInfo>
        <DisplayName/>
        <AccountId xsi:nil="true"/>
        <AccountType/>
      </UserInfo>
    </Klausimoreng_x0117_jas>
    <Tolimesniveiksmai xmlns="67478d69-8532-45aa-be78-c066fd0f78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73A5-D396-4E12-8170-A02A9E5E1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78d69-8532-45aa-be78-c066fd0f78e7"/>
    <ds:schemaRef ds:uri="6cb89212-9730-4cc4-81ee-08e9b0d20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1869A-53CB-436A-9286-8E570303E7ED}">
  <ds:schemaRefs>
    <ds:schemaRef ds:uri="http://schemas.microsoft.com/sharepoint/v3/contenttype/forms"/>
  </ds:schemaRefs>
</ds:datastoreItem>
</file>

<file path=customXml/itemProps3.xml><?xml version="1.0" encoding="utf-8"?>
<ds:datastoreItem xmlns:ds="http://schemas.openxmlformats.org/officeDocument/2006/customXml" ds:itemID="{C762527F-670F-478E-9146-C6F33B9DB202}">
  <ds:schemaRefs>
    <ds:schemaRef ds:uri="http://schemas.microsoft.com/office/2006/metadata/properties"/>
    <ds:schemaRef ds:uri="http://schemas.microsoft.com/office/infopath/2007/PartnerControls"/>
    <ds:schemaRef ds:uri="67478d69-8532-45aa-be78-c066fd0f78e7"/>
    <ds:schemaRef ds:uri="6cb89212-9730-4cc4-81ee-08e9b0d20452"/>
  </ds:schemaRefs>
</ds:datastoreItem>
</file>

<file path=customXml/itemProps4.xml><?xml version="1.0" encoding="utf-8"?>
<ds:datastoreItem xmlns:ds="http://schemas.openxmlformats.org/officeDocument/2006/customXml" ds:itemID="{DF864FF3-A6FF-4A26-9097-5B7EE3BF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7460</Words>
  <Characters>4253</Characters>
  <Application>Microsoft Office Word</Application>
  <DocSecurity>0</DocSecurity>
  <Lines>35</Lines>
  <Paragraphs>23</Paragraphs>
  <ScaleCrop>false</ScaleCrop>
  <Company>RRT</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Vareikienė</dc:creator>
  <cp:keywords/>
  <dc:description/>
  <cp:lastModifiedBy>Asta Gagelienė</cp:lastModifiedBy>
  <cp:revision>2</cp:revision>
  <dcterms:created xsi:type="dcterms:W3CDTF">2024-07-31T13:17:00Z</dcterms:created>
  <dcterms:modified xsi:type="dcterms:W3CDTF">2024-07-31T13:17:00Z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0x010100FC84060E6356444FB25B6B6B17D7372A</vt:lpwstr>
  </property>
  <property fmtid="{D5CDD505-2E9C-101B-9397-08002B2CF9AE}" pid="3" name="MediaServiceImageTags">
    <vt:lpwstr/>
  </property>
</Properties>
</file>